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87" w:rsidRPr="004D74DA" w:rsidRDefault="00B15E87" w:rsidP="00B15E87">
      <w:pPr>
        <w:shd w:val="clear" w:color="auto" w:fill="F5F5F5"/>
        <w:jc w:val="center"/>
        <w:textAlignment w:val="top"/>
        <w:rPr>
          <w:rFonts w:ascii="Arial" w:hAnsi="Arial" w:cs="Arial"/>
          <w:b/>
          <w:color w:val="333333"/>
          <w:sz w:val="32"/>
          <w:szCs w:val="32"/>
        </w:rPr>
      </w:pPr>
      <w:r w:rsidRPr="003E16ED">
        <w:rPr>
          <w:rFonts w:ascii="Arial" w:hAnsi="Arial" w:cs="Arial"/>
          <w:b/>
          <w:color w:val="333333"/>
          <w:sz w:val="32"/>
          <w:szCs w:val="32"/>
        </w:rPr>
        <w:t xml:space="preserve">ФЕДЕРАЛЬНАЯ СЛУЖБА </w:t>
      </w:r>
    </w:p>
    <w:p w:rsidR="00B15E87" w:rsidRPr="003E16ED" w:rsidRDefault="00B15E87" w:rsidP="00B15E87">
      <w:pPr>
        <w:shd w:val="clear" w:color="auto" w:fill="F5F5F5"/>
        <w:jc w:val="center"/>
        <w:textAlignment w:val="top"/>
        <w:rPr>
          <w:rFonts w:ascii="Arial" w:hAnsi="Arial" w:cs="Arial"/>
          <w:b/>
          <w:color w:val="333333"/>
          <w:sz w:val="32"/>
          <w:szCs w:val="32"/>
        </w:rPr>
      </w:pPr>
      <w:r w:rsidRPr="003E16ED">
        <w:rPr>
          <w:rFonts w:ascii="Arial" w:hAnsi="Arial" w:cs="Arial"/>
          <w:b/>
          <w:color w:val="333333"/>
          <w:sz w:val="32"/>
          <w:szCs w:val="32"/>
        </w:rPr>
        <w:t>ПО НАДЗОРУ В СФЕРЕ ТРАНСПОРТА</w:t>
      </w:r>
    </w:p>
    <w:p w:rsidR="00B15E87" w:rsidRDefault="00B15E87" w:rsidP="00B15E87">
      <w:pPr>
        <w:shd w:val="clear" w:color="auto" w:fill="F5F5F5"/>
        <w:jc w:val="center"/>
        <w:textAlignment w:val="top"/>
        <w:rPr>
          <w:rFonts w:ascii="Times New Roman" w:hAnsi="Times New Roman"/>
          <w:noProof/>
          <w:sz w:val="28"/>
          <w:szCs w:val="28"/>
        </w:rPr>
      </w:pPr>
    </w:p>
    <w:p w:rsidR="00B15E87" w:rsidRDefault="00B15E87" w:rsidP="00B15E87">
      <w:pPr>
        <w:shd w:val="clear" w:color="auto" w:fill="F5F5F5"/>
        <w:jc w:val="center"/>
        <w:textAlignment w:val="top"/>
        <w:rPr>
          <w:rFonts w:ascii="Arial" w:hAnsi="Arial" w:cs="Arial"/>
          <w:b/>
          <w:color w:val="333333"/>
          <w:sz w:val="24"/>
          <w:szCs w:val="24"/>
        </w:rPr>
      </w:pPr>
      <w:r>
        <w:rPr>
          <w:rFonts w:ascii="Times New Roman" w:hAnsi="Times New Roman"/>
          <w:noProof/>
          <w:sz w:val="28"/>
          <w:szCs w:val="28"/>
          <w:lang w:eastAsia="ru-RU"/>
        </w:rPr>
        <w:drawing>
          <wp:inline distT="0" distB="0" distL="0" distR="0" wp14:anchorId="56CCD1F2" wp14:editId="0A9F2582">
            <wp:extent cx="787400" cy="850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400" cy="850900"/>
                    </a:xfrm>
                    <a:prstGeom prst="rect">
                      <a:avLst/>
                    </a:prstGeom>
                    <a:noFill/>
                    <a:ln>
                      <a:noFill/>
                    </a:ln>
                  </pic:spPr>
                </pic:pic>
              </a:graphicData>
            </a:graphic>
          </wp:inline>
        </w:drawing>
      </w:r>
    </w:p>
    <w:p w:rsidR="00B15E87" w:rsidRDefault="00B15E87" w:rsidP="00B15E87">
      <w:pPr>
        <w:shd w:val="clear" w:color="auto" w:fill="F5F5F5"/>
        <w:jc w:val="center"/>
        <w:textAlignment w:val="top"/>
        <w:rPr>
          <w:rFonts w:ascii="Arial" w:hAnsi="Arial" w:cs="Arial"/>
          <w:b/>
          <w:color w:val="333333"/>
          <w:sz w:val="24"/>
          <w:szCs w:val="24"/>
        </w:rPr>
      </w:pPr>
    </w:p>
    <w:p w:rsidR="00B15E87" w:rsidRPr="000810F5" w:rsidRDefault="00B15E87" w:rsidP="00B15E87">
      <w:pPr>
        <w:shd w:val="clear" w:color="auto" w:fill="F5F5F5"/>
        <w:jc w:val="center"/>
        <w:textAlignment w:val="top"/>
        <w:rPr>
          <w:rFonts w:ascii="Arial" w:hAnsi="Arial" w:cs="Arial"/>
          <w:color w:val="333333"/>
          <w:sz w:val="24"/>
          <w:szCs w:val="24"/>
        </w:rPr>
      </w:pPr>
    </w:p>
    <w:p w:rsidR="00B15E87" w:rsidRPr="00A134A9" w:rsidRDefault="00B15E87" w:rsidP="00B15E87">
      <w:pPr>
        <w:shd w:val="clear" w:color="auto" w:fill="F5F5F5"/>
        <w:jc w:val="center"/>
        <w:textAlignment w:val="top"/>
        <w:rPr>
          <w:rFonts w:ascii="Arial" w:hAnsi="Arial" w:cs="Arial"/>
          <w:color w:val="333333"/>
          <w:sz w:val="24"/>
          <w:szCs w:val="24"/>
        </w:rPr>
      </w:pPr>
      <w:r>
        <w:rPr>
          <w:rFonts w:ascii="Arial" w:hAnsi="Arial" w:cs="Arial"/>
          <w:noProof/>
          <w:color w:val="333333"/>
          <w:sz w:val="24"/>
          <w:szCs w:val="24"/>
          <w:lang w:eastAsia="ru-RU"/>
        </w:rPr>
        <w:drawing>
          <wp:inline distT="0" distB="0" distL="0" distR="0" wp14:anchorId="166E919E" wp14:editId="2AD52661">
            <wp:extent cx="5701085" cy="2637355"/>
            <wp:effectExtent l="0" t="0" r="0" b="0"/>
            <wp:docPr id="13" name="Рисунок 13" descr="C:\Мои документы\Мои рисунки\Ространснадзор\Аварии\МЫС БАСАРГИНА\БМ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Мои рисунки\Ространснадзор\Аварии\МЫС БАСАРГИНА\БМРТ.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054" t="25178" r="8178" b="15536"/>
                    <a:stretch/>
                  </pic:blipFill>
                  <pic:spPr bwMode="auto">
                    <a:xfrm>
                      <a:off x="0" y="0"/>
                      <a:ext cx="5707576" cy="2640358"/>
                    </a:xfrm>
                    <a:prstGeom prst="rect">
                      <a:avLst/>
                    </a:prstGeom>
                    <a:noFill/>
                    <a:ln>
                      <a:noFill/>
                    </a:ln>
                    <a:extLst>
                      <a:ext uri="{53640926-AAD7-44D8-BBD7-CCE9431645EC}">
                        <a14:shadowObscured xmlns:a14="http://schemas.microsoft.com/office/drawing/2010/main"/>
                      </a:ext>
                    </a:extLst>
                  </pic:spPr>
                </pic:pic>
              </a:graphicData>
            </a:graphic>
          </wp:inline>
        </w:drawing>
      </w:r>
      <w:r w:rsidRPr="00A134A9">
        <w:rPr>
          <w:rFonts w:ascii="Arial" w:hAnsi="Arial" w:cs="Arial"/>
          <w:color w:val="333333"/>
          <w:sz w:val="24"/>
          <w:szCs w:val="24"/>
        </w:rPr>
        <w:t xml:space="preserve">                                                                                                                                                      </w:t>
      </w:r>
    </w:p>
    <w:p w:rsidR="00B15E87" w:rsidRPr="00B15E87" w:rsidRDefault="00B15E87" w:rsidP="00B15E87">
      <w:pPr>
        <w:shd w:val="clear" w:color="auto" w:fill="F5F5F5"/>
        <w:jc w:val="center"/>
        <w:textAlignment w:val="top"/>
        <w:rPr>
          <w:rFonts w:ascii="Arial" w:hAnsi="Arial" w:cs="Arial"/>
          <w:b/>
          <w:sz w:val="32"/>
          <w:szCs w:val="32"/>
        </w:rPr>
      </w:pPr>
    </w:p>
    <w:p w:rsidR="00B15E87" w:rsidRPr="004D74DA" w:rsidRDefault="00B15E87" w:rsidP="00B15E87">
      <w:pPr>
        <w:shd w:val="clear" w:color="auto" w:fill="F5F5F5"/>
        <w:jc w:val="center"/>
        <w:textAlignment w:val="top"/>
        <w:rPr>
          <w:rFonts w:ascii="Arial" w:hAnsi="Arial" w:cs="Arial"/>
          <w:b/>
          <w:sz w:val="32"/>
          <w:szCs w:val="32"/>
        </w:rPr>
      </w:pPr>
      <w:r>
        <w:rPr>
          <w:rFonts w:ascii="Arial" w:hAnsi="Arial" w:cs="Arial"/>
          <w:b/>
          <w:sz w:val="32"/>
          <w:szCs w:val="32"/>
        </w:rPr>
        <w:t>Д</w:t>
      </w:r>
      <w:r w:rsidRPr="004D74DA">
        <w:rPr>
          <w:rFonts w:ascii="Arial" w:hAnsi="Arial" w:cs="Arial"/>
          <w:b/>
          <w:sz w:val="32"/>
          <w:szCs w:val="32"/>
        </w:rPr>
        <w:t>оклад о расследовании</w:t>
      </w:r>
    </w:p>
    <w:p w:rsidR="00B15E87" w:rsidRDefault="00B15E87" w:rsidP="00B15E87">
      <w:pPr>
        <w:shd w:val="clear" w:color="auto" w:fill="F5F5F5"/>
        <w:jc w:val="center"/>
        <w:textAlignment w:val="top"/>
        <w:rPr>
          <w:rFonts w:ascii="Arial" w:hAnsi="Arial" w:cs="Arial"/>
          <w:b/>
          <w:sz w:val="32"/>
          <w:szCs w:val="32"/>
        </w:rPr>
      </w:pPr>
      <w:r w:rsidRPr="004D74DA">
        <w:rPr>
          <w:rFonts w:ascii="Arial" w:hAnsi="Arial" w:cs="Arial"/>
          <w:b/>
          <w:sz w:val="32"/>
          <w:szCs w:val="32"/>
        </w:rPr>
        <w:t xml:space="preserve">аварии, связанной с гибелью члена экипажа </w:t>
      </w:r>
    </w:p>
    <w:p w:rsidR="00B15E87" w:rsidRPr="004D74DA" w:rsidRDefault="00207E3E" w:rsidP="00B15E87">
      <w:pPr>
        <w:shd w:val="clear" w:color="auto" w:fill="F5F5F5"/>
        <w:jc w:val="center"/>
        <w:textAlignment w:val="top"/>
        <w:rPr>
          <w:rFonts w:ascii="Arial" w:hAnsi="Arial" w:cs="Arial"/>
          <w:b/>
          <w:sz w:val="32"/>
          <w:szCs w:val="32"/>
        </w:rPr>
      </w:pPr>
      <w:r>
        <w:rPr>
          <w:rFonts w:ascii="Arial" w:hAnsi="Arial" w:cs="Arial"/>
          <w:b/>
          <w:sz w:val="32"/>
          <w:szCs w:val="32"/>
        </w:rPr>
        <w:t>Б</w:t>
      </w:r>
      <w:r w:rsidR="00E43B86">
        <w:rPr>
          <w:rFonts w:ascii="Arial" w:hAnsi="Arial" w:cs="Arial"/>
          <w:b/>
          <w:sz w:val="32"/>
          <w:szCs w:val="32"/>
        </w:rPr>
        <w:t>АТМ</w:t>
      </w:r>
      <w:r w:rsidR="00B15E87" w:rsidRPr="004D74DA">
        <w:rPr>
          <w:rFonts w:ascii="Arial" w:hAnsi="Arial" w:cs="Arial"/>
          <w:b/>
          <w:sz w:val="32"/>
          <w:szCs w:val="32"/>
        </w:rPr>
        <w:t xml:space="preserve"> «МЫС БАСАРГИНА»</w:t>
      </w:r>
      <w:r>
        <w:rPr>
          <w:rFonts w:ascii="Arial" w:hAnsi="Arial" w:cs="Arial"/>
          <w:b/>
          <w:sz w:val="32"/>
          <w:szCs w:val="32"/>
        </w:rPr>
        <w:t xml:space="preserve"> </w:t>
      </w:r>
      <w:r w:rsidR="00B15E87" w:rsidRPr="004D74DA">
        <w:rPr>
          <w:rFonts w:ascii="Arial" w:hAnsi="Arial" w:cs="Arial"/>
          <w:b/>
          <w:sz w:val="32"/>
          <w:szCs w:val="32"/>
        </w:rPr>
        <w:t>в Охотском море</w:t>
      </w:r>
    </w:p>
    <w:p w:rsidR="00B15E87" w:rsidRPr="00A134A9" w:rsidRDefault="00B15E87" w:rsidP="00B15E87">
      <w:pPr>
        <w:shd w:val="clear" w:color="auto" w:fill="F5F5F5"/>
        <w:jc w:val="center"/>
        <w:textAlignment w:val="top"/>
        <w:rPr>
          <w:rFonts w:ascii="Arial" w:hAnsi="Arial" w:cs="Arial"/>
          <w:color w:val="333333"/>
          <w:sz w:val="24"/>
          <w:szCs w:val="24"/>
        </w:rPr>
      </w:pPr>
      <w:r w:rsidRPr="004D74DA">
        <w:rPr>
          <w:rFonts w:ascii="Arial" w:hAnsi="Arial" w:cs="Arial"/>
          <w:b/>
          <w:sz w:val="32"/>
          <w:szCs w:val="32"/>
        </w:rPr>
        <w:t>24</w:t>
      </w:r>
      <w:r>
        <w:rPr>
          <w:rFonts w:ascii="Arial" w:hAnsi="Arial" w:cs="Arial"/>
          <w:b/>
          <w:sz w:val="32"/>
          <w:szCs w:val="32"/>
        </w:rPr>
        <w:t>.11.</w:t>
      </w:r>
      <w:r w:rsidRPr="004D74DA">
        <w:rPr>
          <w:rFonts w:ascii="Arial" w:hAnsi="Arial" w:cs="Arial"/>
          <w:b/>
          <w:sz w:val="32"/>
          <w:szCs w:val="32"/>
        </w:rPr>
        <w:t>2021</w:t>
      </w: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shd w:val="clear" w:color="auto" w:fill="F5F5F5"/>
        <w:textAlignment w:val="top"/>
        <w:rPr>
          <w:rFonts w:ascii="Arial" w:hAnsi="Arial" w:cs="Arial"/>
          <w:color w:val="333333"/>
          <w:sz w:val="24"/>
          <w:szCs w:val="24"/>
        </w:rPr>
      </w:pPr>
    </w:p>
    <w:p w:rsidR="00B15E87" w:rsidRDefault="00B15E87" w:rsidP="00B15E87">
      <w:pPr>
        <w:adjustRightInd w:val="0"/>
        <w:jc w:val="center"/>
        <w:rPr>
          <w:rFonts w:ascii="Arial" w:hAnsi="Arial" w:cs="Arial"/>
          <w:b/>
          <w:sz w:val="32"/>
          <w:szCs w:val="32"/>
        </w:rPr>
      </w:pPr>
      <w:r w:rsidRPr="00631D82">
        <w:rPr>
          <w:rFonts w:ascii="Arial" w:hAnsi="Arial" w:cs="Arial"/>
          <w:b/>
          <w:sz w:val="32"/>
          <w:szCs w:val="32"/>
        </w:rPr>
        <w:t>Доклад № 0</w:t>
      </w:r>
      <w:r w:rsidR="00D0698E">
        <w:rPr>
          <w:rFonts w:ascii="Arial" w:hAnsi="Arial" w:cs="Arial"/>
          <w:b/>
          <w:sz w:val="32"/>
          <w:szCs w:val="32"/>
        </w:rPr>
        <w:t>4</w:t>
      </w:r>
      <w:r w:rsidRPr="00631D82">
        <w:rPr>
          <w:rFonts w:ascii="Arial" w:hAnsi="Arial" w:cs="Arial"/>
          <w:b/>
          <w:sz w:val="32"/>
          <w:szCs w:val="32"/>
        </w:rPr>
        <w:t>/20</w:t>
      </w:r>
      <w:r>
        <w:rPr>
          <w:rFonts w:ascii="Arial" w:hAnsi="Arial" w:cs="Arial"/>
          <w:b/>
          <w:sz w:val="32"/>
          <w:szCs w:val="32"/>
        </w:rPr>
        <w:t>2</w:t>
      </w:r>
      <w:r w:rsidRPr="00631D82">
        <w:rPr>
          <w:rFonts w:ascii="Arial" w:hAnsi="Arial" w:cs="Arial"/>
          <w:b/>
          <w:sz w:val="32"/>
          <w:szCs w:val="32"/>
        </w:rPr>
        <w:t>1</w:t>
      </w:r>
    </w:p>
    <w:p w:rsidR="00B15E87" w:rsidRDefault="00B15E87" w:rsidP="00B15E87">
      <w:pPr>
        <w:adjustRightInd w:val="0"/>
        <w:jc w:val="center"/>
        <w:rPr>
          <w:rFonts w:ascii="Arial" w:hAnsi="Arial" w:cs="Arial"/>
          <w:b/>
          <w:sz w:val="32"/>
          <w:szCs w:val="32"/>
        </w:rPr>
      </w:pPr>
    </w:p>
    <w:tbl>
      <w:tblPr>
        <w:tblW w:w="0" w:type="auto"/>
        <w:tblLook w:val="04A0" w:firstRow="1" w:lastRow="0" w:firstColumn="1" w:lastColumn="0" w:noHBand="0" w:noVBand="1"/>
      </w:tblPr>
      <w:tblGrid>
        <w:gridCol w:w="2943"/>
        <w:gridCol w:w="6628"/>
      </w:tblGrid>
      <w:tr w:rsidR="00B15E87" w:rsidRPr="0096358E" w:rsidTr="0097732A">
        <w:tc>
          <w:tcPr>
            <w:tcW w:w="2943" w:type="dxa"/>
            <w:shd w:val="clear" w:color="auto" w:fill="auto"/>
          </w:tcPr>
          <w:p w:rsidR="00B15E87" w:rsidRDefault="00B15E87" w:rsidP="0097732A">
            <w:pPr>
              <w:rPr>
                <w:b/>
              </w:rPr>
            </w:pPr>
          </w:p>
          <w:p w:rsidR="00B15E87" w:rsidRPr="00E221DD" w:rsidRDefault="00B15E87" w:rsidP="0097732A">
            <w:pPr>
              <w:rPr>
                <w:b/>
              </w:rPr>
            </w:pPr>
            <w:r w:rsidRPr="00E221DD">
              <w:rPr>
                <w:b/>
              </w:rPr>
              <w:t>Орган расследования:</w:t>
            </w:r>
          </w:p>
          <w:p w:rsidR="00B15E87" w:rsidRPr="00E221DD" w:rsidRDefault="00B15E87" w:rsidP="0097732A">
            <w:pPr>
              <w:rPr>
                <w:b/>
              </w:rPr>
            </w:pPr>
          </w:p>
        </w:tc>
        <w:tc>
          <w:tcPr>
            <w:tcW w:w="6628" w:type="dxa"/>
            <w:shd w:val="clear" w:color="auto" w:fill="auto"/>
          </w:tcPr>
          <w:p w:rsidR="00B15E87" w:rsidRDefault="00B15E87" w:rsidP="0097732A">
            <w:pPr>
              <w:rPr>
                <w:b/>
              </w:rPr>
            </w:pPr>
          </w:p>
          <w:p w:rsidR="00B15E87" w:rsidRPr="00E221DD" w:rsidRDefault="00B15E87" w:rsidP="0097732A">
            <w:pPr>
              <w:rPr>
                <w:b/>
              </w:rPr>
            </w:pPr>
            <w:r w:rsidRPr="00E221DD">
              <w:rPr>
                <w:b/>
              </w:rPr>
              <w:t>Федеральная служба по надзору в сфере транспорта (РОСТРАНСНАДЗОР)</w:t>
            </w:r>
          </w:p>
          <w:p w:rsidR="00B15E87" w:rsidRPr="00E221DD" w:rsidRDefault="00B15E87" w:rsidP="0097732A">
            <w:pPr>
              <w:rPr>
                <w:b/>
              </w:rPr>
            </w:pPr>
            <w:proofErr w:type="gramStart"/>
            <w:r w:rsidRPr="00E221DD">
              <w:rPr>
                <w:b/>
              </w:rPr>
              <w:t>Учрежден</w:t>
            </w:r>
            <w:proofErr w:type="gramEnd"/>
            <w:r w:rsidRPr="00E221DD">
              <w:rPr>
                <w:b/>
              </w:rPr>
              <w:t xml:space="preserve"> Постановлением Правительства Российской Федерации № 398 от 30 июля 2004 года.</w:t>
            </w:r>
          </w:p>
          <w:p w:rsidR="00B15E87" w:rsidRPr="00E221DD" w:rsidRDefault="00B15E87" w:rsidP="0097732A">
            <w:pPr>
              <w:rPr>
                <w:b/>
              </w:rPr>
            </w:pPr>
          </w:p>
        </w:tc>
      </w:tr>
      <w:tr w:rsidR="00B15E87" w:rsidRPr="0096358E" w:rsidTr="0097732A">
        <w:tc>
          <w:tcPr>
            <w:tcW w:w="2943" w:type="dxa"/>
            <w:shd w:val="clear" w:color="auto" w:fill="auto"/>
          </w:tcPr>
          <w:p w:rsidR="00B15E87" w:rsidRPr="00E221DD" w:rsidRDefault="00B15E87" w:rsidP="0097732A">
            <w:pPr>
              <w:rPr>
                <w:b/>
                <w:lang w:val="en-US"/>
              </w:rPr>
            </w:pPr>
            <w:r w:rsidRPr="00E221DD">
              <w:rPr>
                <w:b/>
                <w:lang w:val="en-US"/>
              </w:rPr>
              <w:t>Address:</w:t>
            </w:r>
          </w:p>
        </w:tc>
        <w:tc>
          <w:tcPr>
            <w:tcW w:w="6628" w:type="dxa"/>
            <w:shd w:val="clear" w:color="auto" w:fill="auto"/>
          </w:tcPr>
          <w:p w:rsidR="00B15E87" w:rsidRPr="00E221DD" w:rsidRDefault="00B15E87" w:rsidP="0097732A">
            <w:pPr>
              <w:rPr>
                <w:b/>
              </w:rPr>
            </w:pPr>
            <w:r w:rsidRPr="00E221DD">
              <w:rPr>
                <w:b/>
              </w:rPr>
              <w:t xml:space="preserve">37/1, Ленинградский проспект, </w:t>
            </w:r>
            <w:r w:rsidRPr="00E221DD">
              <w:rPr>
                <w:b/>
                <w:lang w:val="en-US"/>
              </w:rPr>
              <w:t>A</w:t>
            </w:r>
            <w:r w:rsidRPr="00E221DD">
              <w:rPr>
                <w:b/>
              </w:rPr>
              <w:t>-167, ГСП-3, 125993, Москва, Российская Федерация</w:t>
            </w:r>
          </w:p>
          <w:p w:rsidR="00B15E87" w:rsidRPr="00E221DD" w:rsidRDefault="00B15E87" w:rsidP="0097732A">
            <w:pPr>
              <w:rPr>
                <w:b/>
              </w:rPr>
            </w:pPr>
          </w:p>
        </w:tc>
      </w:tr>
      <w:tr w:rsidR="00B15E87" w:rsidRPr="0096358E" w:rsidTr="0097732A">
        <w:tc>
          <w:tcPr>
            <w:tcW w:w="2943" w:type="dxa"/>
            <w:shd w:val="clear" w:color="auto" w:fill="auto"/>
          </w:tcPr>
          <w:p w:rsidR="00B15E87" w:rsidRPr="00E221DD" w:rsidRDefault="00B15E87" w:rsidP="0097732A">
            <w:pPr>
              <w:rPr>
                <w:b/>
                <w:lang w:val="en-US"/>
              </w:rPr>
            </w:pPr>
            <w:r w:rsidRPr="00E221DD">
              <w:rPr>
                <w:b/>
                <w:lang w:val="en-US"/>
              </w:rPr>
              <w:t>Telephone:</w:t>
            </w:r>
          </w:p>
        </w:tc>
        <w:tc>
          <w:tcPr>
            <w:tcW w:w="6628" w:type="dxa"/>
            <w:shd w:val="clear" w:color="auto" w:fill="auto"/>
          </w:tcPr>
          <w:p w:rsidR="00B15E87" w:rsidRPr="00E221DD" w:rsidRDefault="00B15E87" w:rsidP="0097732A">
            <w:pPr>
              <w:rPr>
                <w:b/>
                <w:lang w:val="en-US"/>
              </w:rPr>
            </w:pPr>
            <w:r w:rsidRPr="00E221DD">
              <w:rPr>
                <w:b/>
                <w:lang w:val="en-US"/>
              </w:rPr>
              <w:t>+7 (499) 231-50-09</w:t>
            </w:r>
          </w:p>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r w:rsidRPr="00E221DD">
              <w:rPr>
                <w:b/>
                <w:lang w:val="en-US"/>
              </w:rPr>
              <w:t>Telefax:</w:t>
            </w:r>
          </w:p>
        </w:tc>
        <w:tc>
          <w:tcPr>
            <w:tcW w:w="6628" w:type="dxa"/>
            <w:shd w:val="clear" w:color="auto" w:fill="auto"/>
          </w:tcPr>
          <w:p w:rsidR="00B15E87" w:rsidRPr="00E221DD" w:rsidRDefault="00B15E87" w:rsidP="0097732A">
            <w:pPr>
              <w:rPr>
                <w:b/>
                <w:lang w:val="en-US"/>
              </w:rPr>
            </w:pPr>
            <w:r w:rsidRPr="00E221DD">
              <w:rPr>
                <w:b/>
                <w:lang w:val="en-US"/>
              </w:rPr>
              <w:t>+7 (499) 231-55-35</w:t>
            </w:r>
          </w:p>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r w:rsidRPr="00E221DD">
              <w:rPr>
                <w:b/>
                <w:lang w:val="en-US"/>
              </w:rPr>
              <w:t>e-mail address:</w:t>
            </w:r>
          </w:p>
        </w:tc>
        <w:tc>
          <w:tcPr>
            <w:tcW w:w="6628" w:type="dxa"/>
            <w:shd w:val="clear" w:color="auto" w:fill="auto"/>
          </w:tcPr>
          <w:p w:rsidR="00B15E87" w:rsidRPr="00E221DD" w:rsidRDefault="00ED339E" w:rsidP="0097732A">
            <w:pPr>
              <w:rPr>
                <w:b/>
                <w:lang w:val="en-US"/>
              </w:rPr>
            </w:pPr>
            <w:hyperlink r:id="rId9" w:history="1">
              <w:r w:rsidR="00B15E87" w:rsidRPr="00E221DD">
                <w:rPr>
                  <w:b/>
                  <w:color w:val="0000FF"/>
                  <w:u w:val="single"/>
                </w:rPr>
                <w:t>head@rostransnadzor.ru</w:t>
              </w:r>
            </w:hyperlink>
            <w:r w:rsidR="00B15E87" w:rsidRPr="00E221DD">
              <w:rPr>
                <w:b/>
                <w:lang w:val="en-US"/>
              </w:rPr>
              <w:t xml:space="preserve">   </w:t>
            </w:r>
          </w:p>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r w:rsidRPr="00E221DD">
              <w:rPr>
                <w:b/>
                <w:lang w:val="en-US"/>
              </w:rPr>
              <w:t>Web:</w:t>
            </w:r>
          </w:p>
        </w:tc>
        <w:tc>
          <w:tcPr>
            <w:tcW w:w="6628" w:type="dxa"/>
            <w:shd w:val="clear" w:color="auto" w:fill="auto"/>
          </w:tcPr>
          <w:p w:rsidR="00B15E87" w:rsidRPr="00E221DD" w:rsidRDefault="00ED339E" w:rsidP="0097732A">
            <w:pPr>
              <w:rPr>
                <w:b/>
                <w:lang w:val="en-US"/>
              </w:rPr>
            </w:pPr>
            <w:hyperlink r:id="rId10" w:history="1">
              <w:r w:rsidR="00B15E87" w:rsidRPr="00E221DD">
                <w:rPr>
                  <w:b/>
                  <w:color w:val="0000FF"/>
                  <w:u w:val="single"/>
                </w:rPr>
                <w:t>www.rostransnadzor.ru</w:t>
              </w:r>
            </w:hyperlink>
            <w:r w:rsidR="00B15E87" w:rsidRPr="00E221DD">
              <w:rPr>
                <w:b/>
                <w:lang w:val="en-US"/>
              </w:rPr>
              <w:t xml:space="preserve"> </w:t>
            </w:r>
          </w:p>
          <w:p w:rsidR="00B15E87" w:rsidRPr="00E221DD" w:rsidRDefault="00B15E87" w:rsidP="0097732A">
            <w:pPr>
              <w:rPr>
                <w:b/>
                <w:lang w:val="en-US"/>
              </w:rPr>
            </w:pPr>
          </w:p>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r w:rsidR="00B15E87" w:rsidRPr="0096358E" w:rsidTr="0097732A">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r w:rsidR="00B15E87" w:rsidRPr="0096358E" w:rsidTr="0097732A">
        <w:trPr>
          <w:trHeight w:val="80"/>
        </w:trPr>
        <w:tc>
          <w:tcPr>
            <w:tcW w:w="2943" w:type="dxa"/>
            <w:shd w:val="clear" w:color="auto" w:fill="auto"/>
          </w:tcPr>
          <w:p w:rsidR="00B15E87" w:rsidRPr="00E221DD" w:rsidRDefault="00B15E87" w:rsidP="0097732A">
            <w:pPr>
              <w:rPr>
                <w:b/>
                <w:lang w:val="en-US"/>
              </w:rPr>
            </w:pPr>
          </w:p>
        </w:tc>
        <w:tc>
          <w:tcPr>
            <w:tcW w:w="6628" w:type="dxa"/>
            <w:shd w:val="clear" w:color="auto" w:fill="auto"/>
          </w:tcPr>
          <w:p w:rsidR="00B15E87" w:rsidRPr="00E221DD" w:rsidRDefault="00B15E87" w:rsidP="0097732A">
            <w:pPr>
              <w:rPr>
                <w:b/>
                <w:lang w:val="en-US"/>
              </w:rPr>
            </w:pPr>
          </w:p>
        </w:tc>
      </w:tr>
    </w:tbl>
    <w:p w:rsidR="00B15E87" w:rsidRPr="00A134A9" w:rsidRDefault="00B15E87" w:rsidP="00B15E87">
      <w:pPr>
        <w:shd w:val="clear" w:color="auto" w:fill="F5F5F5"/>
        <w:textAlignment w:val="top"/>
        <w:rPr>
          <w:rFonts w:ascii="Arial" w:hAnsi="Arial" w:cs="Arial"/>
          <w:color w:val="00416A"/>
        </w:rPr>
      </w:pPr>
    </w:p>
    <w:p w:rsidR="00B15E87" w:rsidRPr="00B15E87" w:rsidRDefault="00B15E87" w:rsidP="00B15E87">
      <w:pPr>
        <w:shd w:val="clear" w:color="auto" w:fill="F5F5F5"/>
        <w:jc w:val="center"/>
        <w:textAlignment w:val="top"/>
        <w:rPr>
          <w:rStyle w:val="6"/>
          <w:b/>
          <w:lang w:val="ru-RU" w:eastAsia="ru-RU"/>
        </w:rPr>
      </w:pPr>
      <w:proofErr w:type="gramStart"/>
      <w:r w:rsidRPr="00B15E87">
        <w:rPr>
          <w:rStyle w:val="6"/>
          <w:b/>
          <w:lang w:val="ru-RU" w:eastAsia="ru-RU"/>
        </w:rPr>
        <w:t xml:space="preserve">В соответствии с правилом 6 главы </w:t>
      </w:r>
      <w:r w:rsidRPr="000810F5">
        <w:rPr>
          <w:rStyle w:val="6"/>
          <w:b/>
          <w:lang w:eastAsia="ru-RU"/>
        </w:rPr>
        <w:t>XI</w:t>
      </w:r>
      <w:r w:rsidRPr="00B15E87">
        <w:rPr>
          <w:rStyle w:val="6"/>
          <w:b/>
          <w:lang w:val="ru-RU" w:eastAsia="ru-RU"/>
        </w:rPr>
        <w:t xml:space="preserve"> -1 Международной конвенции по охране человеческой жизни на море (СОЛАС) и Кодексом международных стандартов и рекомендуемой практики расследования аварии или инцидента на море (Кодекс расследования аварий) (Резолюция </w:t>
      </w:r>
      <w:r w:rsidRPr="000810F5">
        <w:rPr>
          <w:rStyle w:val="6"/>
          <w:b/>
          <w:lang w:eastAsia="ru-RU"/>
        </w:rPr>
        <w:t>MSC</w:t>
      </w:r>
      <w:r w:rsidRPr="00B15E87">
        <w:rPr>
          <w:rStyle w:val="6"/>
          <w:b/>
          <w:lang w:val="ru-RU" w:eastAsia="ru-RU"/>
        </w:rPr>
        <w:t xml:space="preserve">.255 (84)), Федеральная служба по надзору в сфере транспорта Министерства транспорта Российской Федерации расследовала аварию, связанную с гибелью члена экипажа </w:t>
      </w:r>
      <w:r w:rsidR="00C74E0F">
        <w:rPr>
          <w:rStyle w:val="6"/>
          <w:b/>
          <w:sz w:val="22"/>
          <w:szCs w:val="22"/>
          <w:lang w:val="ru-RU" w:eastAsia="ru-RU"/>
        </w:rPr>
        <w:t>Б</w:t>
      </w:r>
      <w:r w:rsidR="001A1B14">
        <w:rPr>
          <w:rStyle w:val="6"/>
          <w:b/>
          <w:sz w:val="22"/>
          <w:szCs w:val="22"/>
          <w:lang w:val="ru-RU" w:eastAsia="ru-RU"/>
        </w:rPr>
        <w:t>АТМ</w:t>
      </w:r>
      <w:r w:rsidRPr="004D74DA">
        <w:rPr>
          <w:rStyle w:val="6"/>
          <w:b/>
          <w:sz w:val="22"/>
          <w:szCs w:val="22"/>
          <w:lang w:val="ru-RU" w:eastAsia="ru-RU"/>
        </w:rPr>
        <w:t xml:space="preserve"> «МЫС БАСАРГИНА»</w:t>
      </w:r>
      <w:r w:rsidRPr="00B15E87">
        <w:rPr>
          <w:rStyle w:val="6"/>
          <w:b/>
          <w:lang w:val="ru-RU" w:eastAsia="ru-RU"/>
        </w:rPr>
        <w:t>.</w:t>
      </w:r>
      <w:proofErr w:type="gramEnd"/>
    </w:p>
    <w:p w:rsidR="00B15E87" w:rsidRPr="00B15E87" w:rsidRDefault="00B15E87" w:rsidP="00B15E87">
      <w:pPr>
        <w:shd w:val="clear" w:color="auto" w:fill="F5F5F5"/>
        <w:textAlignment w:val="top"/>
        <w:rPr>
          <w:rStyle w:val="6"/>
          <w:sz w:val="24"/>
          <w:szCs w:val="24"/>
          <w:lang w:val="ru-RU" w:eastAsia="ru-RU"/>
        </w:rPr>
      </w:pPr>
    </w:p>
    <w:p w:rsidR="00B15E87" w:rsidRPr="003E16ED" w:rsidRDefault="00B15E87" w:rsidP="00B15E87">
      <w:pPr>
        <w:shd w:val="clear" w:color="auto" w:fill="F5F5F5"/>
        <w:jc w:val="center"/>
        <w:textAlignment w:val="top"/>
        <w:rPr>
          <w:rFonts w:ascii="Arial" w:hAnsi="Arial" w:cs="Arial"/>
          <w:b/>
        </w:rPr>
      </w:pPr>
      <w:r w:rsidRPr="003E16ED">
        <w:rPr>
          <w:rFonts w:ascii="Arial" w:hAnsi="Arial" w:cs="Arial"/>
          <w:b/>
        </w:rPr>
        <w:t>Ространснадзор провел расследование с целью установления причин этого аварийного случая и выработки рекомендаций по их предотвращению в будущем,</w:t>
      </w:r>
      <w:r w:rsidRPr="003E16ED">
        <w:rPr>
          <w:rFonts w:ascii="Arial" w:hAnsi="Arial" w:cs="Arial"/>
        </w:rPr>
        <w:t xml:space="preserve"> </w:t>
      </w:r>
      <w:r w:rsidRPr="003E16ED">
        <w:rPr>
          <w:rFonts w:ascii="Arial" w:hAnsi="Arial" w:cs="Arial"/>
          <w:b/>
        </w:rPr>
        <w:t>тем самым способствуя повышению безопасности мореплавания и предотвращению загрязнения моря с судов.</w:t>
      </w:r>
    </w:p>
    <w:p w:rsidR="00B15E87" w:rsidRPr="003E16ED" w:rsidRDefault="00B15E87" w:rsidP="00B15E87">
      <w:pPr>
        <w:shd w:val="clear" w:color="auto" w:fill="F5F5F5"/>
        <w:jc w:val="center"/>
        <w:textAlignment w:val="top"/>
        <w:rPr>
          <w:rFonts w:ascii="Arial" w:hAnsi="Arial" w:cs="Arial"/>
          <w:b/>
        </w:rPr>
      </w:pPr>
    </w:p>
    <w:p w:rsidR="00B15E87" w:rsidRPr="003E16ED" w:rsidRDefault="00B15E87" w:rsidP="00B15E87">
      <w:pPr>
        <w:shd w:val="clear" w:color="auto" w:fill="F5F5F5"/>
        <w:jc w:val="center"/>
        <w:textAlignment w:val="top"/>
        <w:rPr>
          <w:rFonts w:ascii="Arial" w:hAnsi="Arial" w:cs="Arial"/>
          <w:b/>
        </w:rPr>
      </w:pPr>
      <w:r w:rsidRPr="003E16ED">
        <w:rPr>
          <w:rFonts w:ascii="Arial" w:hAnsi="Arial" w:cs="Arial"/>
          <w:b/>
        </w:rPr>
        <w:t xml:space="preserve">В функции Ространснадзора не входит распределение вины или определение гражданской или уголовной ответственности. </w:t>
      </w:r>
    </w:p>
    <w:p w:rsidR="00B15E87" w:rsidRPr="003E16ED" w:rsidRDefault="00B15E87" w:rsidP="00B15E87">
      <w:pPr>
        <w:shd w:val="clear" w:color="auto" w:fill="F5F5F5"/>
        <w:jc w:val="center"/>
        <w:textAlignment w:val="top"/>
        <w:rPr>
          <w:rFonts w:ascii="Arial" w:hAnsi="Arial" w:cs="Arial"/>
          <w:b/>
        </w:rPr>
      </w:pPr>
    </w:p>
    <w:p w:rsidR="00B15E87" w:rsidRPr="003E16ED" w:rsidRDefault="00B15E87" w:rsidP="00B15E87">
      <w:pPr>
        <w:shd w:val="clear" w:color="auto" w:fill="F5F5F5"/>
        <w:jc w:val="center"/>
        <w:textAlignment w:val="top"/>
        <w:rPr>
          <w:rFonts w:ascii="Arial" w:hAnsi="Arial" w:cs="Arial"/>
          <w:b/>
        </w:rPr>
      </w:pPr>
      <w:r w:rsidRPr="003E16ED">
        <w:rPr>
          <w:rFonts w:ascii="Arial" w:hAnsi="Arial" w:cs="Arial"/>
          <w:b/>
        </w:rPr>
        <w:t>Данный доклад не предназначен для использования в контексте юридических, дисциплинарных или других разбирательств.</w:t>
      </w:r>
    </w:p>
    <w:p w:rsidR="00B15E87" w:rsidRPr="003E16ED" w:rsidRDefault="00B15E87" w:rsidP="00B15E87">
      <w:pPr>
        <w:shd w:val="clear" w:color="auto" w:fill="F5F5F5"/>
        <w:jc w:val="center"/>
        <w:textAlignment w:val="top"/>
        <w:rPr>
          <w:rFonts w:ascii="Arial" w:hAnsi="Arial" w:cs="Arial"/>
          <w:b/>
        </w:rPr>
      </w:pPr>
    </w:p>
    <w:p w:rsidR="00B15E87" w:rsidRPr="003E16ED" w:rsidRDefault="00B15E87" w:rsidP="00B15E87">
      <w:pPr>
        <w:shd w:val="clear" w:color="auto" w:fill="F5F5F5"/>
        <w:jc w:val="center"/>
        <w:textAlignment w:val="top"/>
        <w:rPr>
          <w:rFonts w:ascii="Arial" w:hAnsi="Arial" w:cs="Arial"/>
          <w:b/>
        </w:rPr>
      </w:pPr>
      <w:r w:rsidRPr="003E16ED">
        <w:rPr>
          <w:rFonts w:ascii="Arial" w:hAnsi="Arial" w:cs="Arial"/>
          <w:b/>
        </w:rPr>
        <w:t xml:space="preserve">Выдержки из доклада могут быть опубликованы точно и не </w:t>
      </w:r>
      <w:proofErr w:type="gramStart"/>
      <w:r w:rsidRPr="003E16ED">
        <w:rPr>
          <w:rFonts w:ascii="Arial" w:hAnsi="Arial" w:cs="Arial"/>
          <w:b/>
        </w:rPr>
        <w:t>в</w:t>
      </w:r>
      <w:proofErr w:type="gramEnd"/>
      <w:r w:rsidRPr="003E16ED">
        <w:rPr>
          <w:rFonts w:ascii="Arial" w:hAnsi="Arial" w:cs="Arial"/>
          <w:b/>
        </w:rPr>
        <w:t xml:space="preserve"> вводящем в заблуждение контексте без специального разрешения, в любом формате и на любом носителе при условии, что должным образом указан источник информации.</w:t>
      </w:r>
    </w:p>
    <w:p w:rsidR="00B15E87" w:rsidRPr="00A134A9" w:rsidRDefault="00B15E87" w:rsidP="00B15E87">
      <w:pPr>
        <w:shd w:val="clear" w:color="auto" w:fill="F5F5F5"/>
        <w:textAlignment w:val="top"/>
        <w:rPr>
          <w:rFonts w:ascii="Arial" w:hAnsi="Arial" w:cs="Arial"/>
          <w:color w:val="333333"/>
          <w:sz w:val="24"/>
          <w:szCs w:val="24"/>
        </w:rPr>
      </w:pPr>
      <w:r w:rsidRPr="00A134A9">
        <w:rPr>
          <w:rFonts w:ascii="Arial" w:hAnsi="Arial" w:cs="Arial"/>
          <w:color w:val="333333"/>
          <w:sz w:val="24"/>
          <w:szCs w:val="24"/>
        </w:rPr>
        <w:t xml:space="preserve">                                                        </w:t>
      </w:r>
    </w:p>
    <w:p w:rsidR="00B15E87" w:rsidRPr="00A134A9" w:rsidRDefault="00B15E87" w:rsidP="00B15E87">
      <w:pPr>
        <w:shd w:val="clear" w:color="auto" w:fill="F5F5F5"/>
        <w:textAlignment w:val="top"/>
        <w:rPr>
          <w:rFonts w:ascii="Arial" w:hAnsi="Arial" w:cs="Arial"/>
          <w:color w:val="333333"/>
          <w:sz w:val="24"/>
          <w:szCs w:val="24"/>
        </w:rPr>
      </w:pPr>
    </w:p>
    <w:p w:rsidR="00B15E87" w:rsidRDefault="00B15E87" w:rsidP="00B15E87">
      <w:pPr>
        <w:spacing w:line="259" w:lineRule="auto"/>
        <w:rPr>
          <w:rFonts w:ascii="Times New Roman" w:hAnsi="Times New Roman"/>
          <w:sz w:val="28"/>
          <w:szCs w:val="28"/>
        </w:rPr>
      </w:pPr>
    </w:p>
    <w:p w:rsidR="00B15E87" w:rsidRDefault="00B15E87" w:rsidP="00B15E87">
      <w:pPr>
        <w:spacing w:line="259" w:lineRule="auto"/>
        <w:rPr>
          <w:rFonts w:ascii="Times New Roman" w:hAnsi="Times New Roman"/>
          <w:sz w:val="28"/>
          <w:szCs w:val="28"/>
        </w:rPr>
      </w:pPr>
    </w:p>
    <w:p w:rsidR="00B15E87" w:rsidRPr="007C3BE0" w:rsidRDefault="00B15E87" w:rsidP="00B15E87">
      <w:pPr>
        <w:spacing w:line="259" w:lineRule="auto"/>
        <w:rPr>
          <w:rFonts w:ascii="Times New Roman" w:hAnsi="Times New Roman"/>
          <w:sz w:val="28"/>
          <w:szCs w:val="28"/>
        </w:rPr>
      </w:pPr>
      <w:r w:rsidRPr="007C3BE0">
        <w:rPr>
          <w:rFonts w:ascii="Times New Roman" w:hAnsi="Times New Roman"/>
          <w:sz w:val="28"/>
          <w:szCs w:val="28"/>
        </w:rPr>
        <w:t>________________________________________________________________</w:t>
      </w:r>
    </w:p>
    <w:p w:rsidR="00B15E87" w:rsidRPr="007C3BE0" w:rsidRDefault="00B15E87" w:rsidP="00B15E87">
      <w:pPr>
        <w:spacing w:line="259" w:lineRule="auto"/>
        <w:rPr>
          <w:rFonts w:ascii="Times New Roman" w:hAnsi="Times New Roman"/>
          <w:sz w:val="28"/>
          <w:szCs w:val="28"/>
        </w:rPr>
      </w:pPr>
      <w:r>
        <w:rPr>
          <w:noProof/>
          <w:lang w:eastAsia="ru-RU"/>
        </w:rPr>
        <w:drawing>
          <wp:anchor distT="0" distB="0" distL="114300" distR="114300" simplePos="0" relativeHeight="251659264" behindDoc="0" locked="0" layoutInCell="1" allowOverlap="1" wp14:anchorId="4E2E11C2" wp14:editId="586C13FF">
            <wp:simplePos x="0" y="0"/>
            <wp:positionH relativeFrom="margin">
              <wp:posOffset>219075</wp:posOffset>
            </wp:positionH>
            <wp:positionV relativeFrom="paragraph">
              <wp:posOffset>55245</wp:posOffset>
            </wp:positionV>
            <wp:extent cx="489585" cy="556260"/>
            <wp:effectExtent l="0" t="0" r="5715" b="0"/>
            <wp:wrapSquare wrapText="bothSides"/>
            <wp:docPr id="12" name="Рисунок 12" descr="D:\Чичин В.К\Мои документы\Мои рисунки\Ространснадзор\Герб службы.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Чичин В.К\Мои документы\Мои рисунки\Ространснадзор\Герб службы.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E87" w:rsidRPr="007C3BE0" w:rsidRDefault="00B15E87" w:rsidP="00B15E87">
      <w:pPr>
        <w:spacing w:line="259" w:lineRule="auto"/>
        <w:rPr>
          <w:rFonts w:ascii="Times New Roman" w:hAnsi="Times New Roman"/>
          <w:b/>
          <w:sz w:val="20"/>
          <w:szCs w:val="20"/>
        </w:rPr>
      </w:pPr>
      <w:r w:rsidRPr="007C3BE0">
        <w:rPr>
          <w:rFonts w:ascii="Times New Roman" w:hAnsi="Times New Roman"/>
          <w:b/>
          <w:sz w:val="20"/>
          <w:szCs w:val="20"/>
        </w:rPr>
        <w:t>ФЕДЕРАЛЬНАЯ СЛУЖБА</w:t>
      </w:r>
    </w:p>
    <w:p w:rsidR="00B15E87" w:rsidRDefault="00B15E87" w:rsidP="00B15E87">
      <w:pPr>
        <w:spacing w:line="259" w:lineRule="auto"/>
        <w:rPr>
          <w:rFonts w:ascii="Times New Roman" w:hAnsi="Times New Roman"/>
          <w:b/>
          <w:sz w:val="20"/>
          <w:szCs w:val="20"/>
        </w:rPr>
      </w:pPr>
      <w:r w:rsidRPr="007C3BE0">
        <w:rPr>
          <w:rFonts w:ascii="Times New Roman" w:hAnsi="Times New Roman"/>
          <w:b/>
          <w:sz w:val="20"/>
          <w:szCs w:val="20"/>
        </w:rPr>
        <w:t>ПО НАДЗОРУ В СФЕРЕ ТРАНСПОРТА</w:t>
      </w:r>
    </w:p>
    <w:p w:rsidR="00B15E87" w:rsidRPr="007C3BE0" w:rsidRDefault="00B15E87" w:rsidP="00B15E87">
      <w:pPr>
        <w:spacing w:line="259" w:lineRule="auto"/>
        <w:rPr>
          <w:rFonts w:ascii="Times New Roman" w:hAnsi="Times New Roman"/>
          <w:b/>
          <w:sz w:val="20"/>
          <w:szCs w:val="20"/>
        </w:rPr>
      </w:pPr>
    </w:p>
    <w:p w:rsidR="00B15E87" w:rsidRPr="00B15E87" w:rsidRDefault="00B15E87" w:rsidP="00B15E87">
      <w:pPr>
        <w:rPr>
          <w:b/>
          <w:sz w:val="28"/>
          <w:szCs w:val="28"/>
        </w:rPr>
      </w:pPr>
      <w:r w:rsidRPr="00B15E87">
        <w:rPr>
          <w:b/>
          <w:sz w:val="28"/>
          <w:szCs w:val="28"/>
        </w:rPr>
        <w:lastRenderedPageBreak/>
        <w:t>Краткое описание аварии</w:t>
      </w:r>
    </w:p>
    <w:p w:rsidR="00B15E87" w:rsidRPr="00B15E87" w:rsidRDefault="00B15E87" w:rsidP="00B15E87">
      <w:pPr>
        <w:rPr>
          <w:sz w:val="28"/>
          <w:szCs w:val="28"/>
        </w:rPr>
      </w:pPr>
    </w:p>
    <w:p w:rsidR="00522C39" w:rsidRPr="00207E3E" w:rsidRDefault="00B15E87" w:rsidP="00B15E87">
      <w:pPr>
        <w:ind w:firstLine="709"/>
        <w:jc w:val="both"/>
        <w:rPr>
          <w:sz w:val="28"/>
          <w:szCs w:val="28"/>
        </w:rPr>
      </w:pPr>
      <w:r w:rsidRPr="00B15E87">
        <w:rPr>
          <w:sz w:val="28"/>
          <w:szCs w:val="28"/>
        </w:rPr>
        <w:t xml:space="preserve">24.11.2021 в 08:00 </w:t>
      </w:r>
      <w:r>
        <w:rPr>
          <w:sz w:val="28"/>
          <w:szCs w:val="28"/>
          <w:lang w:val="en-US"/>
        </w:rPr>
        <w:t>LT</w:t>
      </w:r>
      <w:r w:rsidRPr="00B15E87">
        <w:rPr>
          <w:sz w:val="28"/>
          <w:szCs w:val="28"/>
        </w:rPr>
        <w:t xml:space="preserve"> (</w:t>
      </w:r>
      <w:r>
        <w:rPr>
          <w:sz w:val="28"/>
          <w:szCs w:val="28"/>
          <w:lang w:val="en-US"/>
        </w:rPr>
        <w:t>UTC</w:t>
      </w:r>
      <w:r w:rsidRPr="00B15E87">
        <w:rPr>
          <w:sz w:val="28"/>
          <w:szCs w:val="28"/>
        </w:rPr>
        <w:t>+12) на рыболовном судне «МЫС БАСАРГИНА», находящемся на промысле в Северо-Охотоморской подзоне Охотского моря, во время промысловой операции по постановке трала, в результате обрыва такелажного блока, мастер добычи получил открытую черепно-мозговую травму, не совместимую с жизнью.</w:t>
      </w:r>
    </w:p>
    <w:p w:rsidR="00B15E87" w:rsidRPr="00207E3E" w:rsidRDefault="00B15E87" w:rsidP="00B15E87">
      <w:pPr>
        <w:ind w:firstLine="709"/>
        <w:jc w:val="both"/>
        <w:rPr>
          <w:sz w:val="28"/>
          <w:szCs w:val="28"/>
        </w:rPr>
      </w:pPr>
    </w:p>
    <w:p w:rsidR="00B15E87" w:rsidRPr="00B15E87" w:rsidRDefault="00B15E87" w:rsidP="00B15E87">
      <w:pPr>
        <w:ind w:firstLine="709"/>
        <w:jc w:val="both"/>
        <w:rPr>
          <w:b/>
          <w:sz w:val="28"/>
          <w:szCs w:val="28"/>
        </w:rPr>
      </w:pPr>
      <w:r w:rsidRPr="00B15E87">
        <w:rPr>
          <w:b/>
          <w:sz w:val="28"/>
          <w:szCs w:val="28"/>
        </w:rPr>
        <w:t xml:space="preserve">СВЕДЕНИЯ О СУДНЕ </w:t>
      </w:r>
    </w:p>
    <w:p w:rsidR="00B15E87" w:rsidRPr="00B15E87" w:rsidRDefault="00B15E87" w:rsidP="00B15E87">
      <w:pPr>
        <w:ind w:firstLine="709"/>
        <w:jc w:val="both"/>
        <w:rPr>
          <w:sz w:val="28"/>
          <w:szCs w:val="28"/>
        </w:rPr>
      </w:pPr>
    </w:p>
    <w:p w:rsidR="00B15E87" w:rsidRPr="00B15E87" w:rsidRDefault="00B15E87" w:rsidP="00B15E87">
      <w:pPr>
        <w:ind w:firstLine="709"/>
        <w:jc w:val="both"/>
        <w:rPr>
          <w:sz w:val="28"/>
          <w:szCs w:val="28"/>
          <w:lang w:val="en-US"/>
        </w:rPr>
      </w:pPr>
      <w:r>
        <w:rPr>
          <w:b/>
          <w:noProof/>
          <w:sz w:val="20"/>
          <w:lang w:eastAsia="ru-RU"/>
        </w:rPr>
        <w:drawing>
          <wp:inline distT="0" distB="0" distL="0" distR="0" wp14:anchorId="1DAF9E2C" wp14:editId="7553BBA6">
            <wp:extent cx="4845262" cy="1908313"/>
            <wp:effectExtent l="0" t="0" r="0" b="0"/>
            <wp:docPr id="14" name="Рисунок 14" descr="C:\Мои документы\Мои рисунки\Ространснадзор\Аварии\МЫС БАСАРГИНА\22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Мои рисунки\Ространснадзор\Аварии\МЫС БАСАРГИНА\22868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285" b="11361"/>
                    <a:stretch/>
                  </pic:blipFill>
                  <pic:spPr bwMode="auto">
                    <a:xfrm>
                      <a:off x="0" y="0"/>
                      <a:ext cx="4858721" cy="1913614"/>
                    </a:xfrm>
                    <a:prstGeom prst="rect">
                      <a:avLst/>
                    </a:prstGeom>
                    <a:noFill/>
                    <a:ln>
                      <a:noFill/>
                    </a:ln>
                    <a:extLst>
                      <a:ext uri="{53640926-AAD7-44D8-BBD7-CCE9431645EC}">
                        <a14:shadowObscured xmlns:a14="http://schemas.microsoft.com/office/drawing/2010/main"/>
                      </a:ext>
                    </a:extLst>
                  </pic:spPr>
                </pic:pic>
              </a:graphicData>
            </a:graphic>
          </wp:inline>
        </w:drawing>
      </w:r>
    </w:p>
    <w:p w:rsidR="00B15E87" w:rsidRPr="00207E3E" w:rsidRDefault="00B15E87" w:rsidP="00B15E87">
      <w:pPr>
        <w:pStyle w:val="a5"/>
        <w:rPr>
          <w:sz w:val="22"/>
          <w:szCs w:val="22"/>
        </w:rPr>
      </w:pPr>
      <w:r>
        <w:rPr>
          <w:sz w:val="20"/>
          <w:lang w:val="en-US"/>
        </w:rPr>
        <w:t xml:space="preserve">               </w:t>
      </w:r>
      <w:r w:rsidRPr="00207E3E">
        <w:rPr>
          <w:sz w:val="22"/>
          <w:szCs w:val="22"/>
        </w:rPr>
        <w:t>Рис. 1. БМРТ «МЫС БАСАРГИНА»</w:t>
      </w:r>
    </w:p>
    <w:p w:rsidR="00B15E87" w:rsidRDefault="00B15E87" w:rsidP="00B15E87">
      <w:pPr>
        <w:rPr>
          <w:sz w:val="28"/>
          <w:szCs w:val="28"/>
        </w:rPr>
      </w:pPr>
    </w:p>
    <w:tbl>
      <w:tblPr>
        <w:tblW w:w="0" w:type="auto"/>
        <w:tblInd w:w="323" w:type="dxa"/>
        <w:tblLayout w:type="fixed"/>
        <w:tblLook w:val="01E0" w:firstRow="1" w:lastRow="1" w:firstColumn="1" w:lastColumn="1" w:noHBand="0" w:noVBand="0"/>
      </w:tblPr>
      <w:tblGrid>
        <w:gridCol w:w="3996"/>
        <w:gridCol w:w="5983"/>
      </w:tblGrid>
      <w:tr w:rsidR="00B15E87" w:rsidRPr="00B15E87" w:rsidTr="0097732A">
        <w:trPr>
          <w:trHeight w:val="344"/>
        </w:trPr>
        <w:tc>
          <w:tcPr>
            <w:tcW w:w="3996" w:type="dxa"/>
          </w:tcPr>
          <w:p w:rsidR="00B15E87" w:rsidRPr="00B15E87" w:rsidRDefault="00B15E87" w:rsidP="00B15E87">
            <w:pPr>
              <w:rPr>
                <w:sz w:val="28"/>
                <w:szCs w:val="28"/>
              </w:rPr>
            </w:pPr>
            <w:r w:rsidRPr="00B15E87">
              <w:rPr>
                <w:sz w:val="28"/>
                <w:szCs w:val="28"/>
              </w:rPr>
              <w:t>Название</w:t>
            </w:r>
          </w:p>
        </w:tc>
        <w:tc>
          <w:tcPr>
            <w:tcW w:w="5983" w:type="dxa"/>
          </w:tcPr>
          <w:p w:rsidR="00B15E87" w:rsidRPr="00B15E87" w:rsidRDefault="00B15E87" w:rsidP="00B15E87">
            <w:pPr>
              <w:rPr>
                <w:sz w:val="28"/>
                <w:szCs w:val="28"/>
              </w:rPr>
            </w:pPr>
            <w:r w:rsidRPr="00B15E87">
              <w:rPr>
                <w:sz w:val="28"/>
                <w:szCs w:val="28"/>
              </w:rPr>
              <w:t>МЫС БАСАРГИНА</w:t>
            </w:r>
          </w:p>
        </w:tc>
      </w:tr>
      <w:tr w:rsidR="00B15E87" w:rsidRPr="00B15E87" w:rsidTr="0097732A">
        <w:trPr>
          <w:trHeight w:val="432"/>
        </w:trPr>
        <w:tc>
          <w:tcPr>
            <w:tcW w:w="3996" w:type="dxa"/>
          </w:tcPr>
          <w:p w:rsidR="00B15E87" w:rsidRPr="00B15E87" w:rsidRDefault="00B15E87" w:rsidP="00B15E87">
            <w:pPr>
              <w:rPr>
                <w:sz w:val="28"/>
                <w:szCs w:val="28"/>
              </w:rPr>
            </w:pPr>
            <w:r w:rsidRPr="00B15E87">
              <w:rPr>
                <w:sz w:val="28"/>
                <w:szCs w:val="28"/>
              </w:rPr>
              <w:t>Флаг</w:t>
            </w:r>
          </w:p>
        </w:tc>
        <w:tc>
          <w:tcPr>
            <w:tcW w:w="5983" w:type="dxa"/>
          </w:tcPr>
          <w:p w:rsidR="00B15E87" w:rsidRPr="00B15E87" w:rsidRDefault="00B15E87" w:rsidP="00B15E87">
            <w:pPr>
              <w:rPr>
                <w:sz w:val="28"/>
                <w:szCs w:val="28"/>
              </w:rPr>
            </w:pPr>
            <w:r w:rsidRPr="00B15E87">
              <w:rPr>
                <w:sz w:val="28"/>
                <w:szCs w:val="28"/>
              </w:rPr>
              <w:t>Российская Федерация</w:t>
            </w:r>
          </w:p>
        </w:tc>
      </w:tr>
      <w:tr w:rsidR="00B15E87" w:rsidRPr="00B15E87" w:rsidTr="0097732A">
        <w:trPr>
          <w:trHeight w:val="415"/>
        </w:trPr>
        <w:tc>
          <w:tcPr>
            <w:tcW w:w="3996" w:type="dxa"/>
          </w:tcPr>
          <w:p w:rsidR="00B15E87" w:rsidRPr="00B15E87" w:rsidRDefault="00B15E87" w:rsidP="00B15E87">
            <w:pPr>
              <w:rPr>
                <w:sz w:val="28"/>
                <w:szCs w:val="28"/>
              </w:rPr>
            </w:pPr>
            <w:r w:rsidRPr="00B15E87">
              <w:rPr>
                <w:sz w:val="28"/>
                <w:szCs w:val="28"/>
              </w:rPr>
              <w:t>Классификационное общество</w:t>
            </w:r>
          </w:p>
        </w:tc>
        <w:tc>
          <w:tcPr>
            <w:tcW w:w="5983" w:type="dxa"/>
          </w:tcPr>
          <w:p w:rsidR="00B15E87" w:rsidRPr="00B15E87" w:rsidRDefault="00B15E87" w:rsidP="00B15E87">
            <w:pPr>
              <w:rPr>
                <w:sz w:val="28"/>
                <w:szCs w:val="28"/>
              </w:rPr>
            </w:pPr>
            <w:r w:rsidRPr="00B15E87">
              <w:rPr>
                <w:sz w:val="28"/>
                <w:szCs w:val="28"/>
              </w:rPr>
              <w:t>Российский морской регистр судоходства</w:t>
            </w:r>
          </w:p>
        </w:tc>
      </w:tr>
      <w:tr w:rsidR="00B15E87" w:rsidRPr="00B15E87" w:rsidTr="0097732A">
        <w:trPr>
          <w:trHeight w:val="367"/>
        </w:trPr>
        <w:tc>
          <w:tcPr>
            <w:tcW w:w="3996" w:type="dxa"/>
          </w:tcPr>
          <w:p w:rsidR="00B15E87" w:rsidRPr="00B15E87" w:rsidRDefault="00B15E87" w:rsidP="00B15E87">
            <w:pPr>
              <w:rPr>
                <w:sz w:val="28"/>
                <w:szCs w:val="28"/>
              </w:rPr>
            </w:pPr>
            <w:r w:rsidRPr="00B15E87">
              <w:rPr>
                <w:sz w:val="28"/>
                <w:szCs w:val="28"/>
              </w:rPr>
              <w:t>Номер ИМО</w:t>
            </w:r>
          </w:p>
        </w:tc>
        <w:tc>
          <w:tcPr>
            <w:tcW w:w="5983" w:type="dxa"/>
          </w:tcPr>
          <w:p w:rsidR="00B15E87" w:rsidRPr="00B15E87" w:rsidRDefault="00B15E87" w:rsidP="00B15E87">
            <w:pPr>
              <w:rPr>
                <w:sz w:val="28"/>
                <w:szCs w:val="28"/>
              </w:rPr>
            </w:pPr>
            <w:r w:rsidRPr="00B15E87">
              <w:rPr>
                <w:sz w:val="28"/>
                <w:szCs w:val="28"/>
              </w:rPr>
              <w:t>8423557</w:t>
            </w:r>
          </w:p>
        </w:tc>
      </w:tr>
      <w:tr w:rsidR="00B15E87" w:rsidRPr="00B15E87" w:rsidTr="0097732A">
        <w:trPr>
          <w:trHeight w:val="355"/>
        </w:trPr>
        <w:tc>
          <w:tcPr>
            <w:tcW w:w="3996" w:type="dxa"/>
          </w:tcPr>
          <w:p w:rsidR="00B15E87" w:rsidRPr="00B15E87" w:rsidRDefault="00B15E87" w:rsidP="00B15E87">
            <w:pPr>
              <w:rPr>
                <w:sz w:val="28"/>
                <w:szCs w:val="28"/>
              </w:rPr>
            </w:pPr>
            <w:r w:rsidRPr="00B15E87">
              <w:rPr>
                <w:sz w:val="28"/>
                <w:szCs w:val="28"/>
              </w:rPr>
              <w:t>Тип судна</w:t>
            </w:r>
          </w:p>
        </w:tc>
        <w:tc>
          <w:tcPr>
            <w:tcW w:w="5983" w:type="dxa"/>
          </w:tcPr>
          <w:p w:rsidR="00B15E87" w:rsidRPr="00B15E87" w:rsidRDefault="00E43B86" w:rsidP="00B15E87">
            <w:pPr>
              <w:rPr>
                <w:sz w:val="28"/>
                <w:szCs w:val="28"/>
              </w:rPr>
            </w:pPr>
            <w:r w:rsidRPr="00E43B86">
              <w:rPr>
                <w:sz w:val="28"/>
                <w:szCs w:val="28"/>
              </w:rPr>
              <w:t>Большой автономный траулер морозильный</w:t>
            </w:r>
          </w:p>
        </w:tc>
      </w:tr>
      <w:tr w:rsidR="00B15E87" w:rsidRPr="00B15E87" w:rsidTr="0097732A">
        <w:trPr>
          <w:trHeight w:val="360"/>
        </w:trPr>
        <w:tc>
          <w:tcPr>
            <w:tcW w:w="3996" w:type="dxa"/>
          </w:tcPr>
          <w:p w:rsidR="00B15E87" w:rsidRPr="00B15E87" w:rsidRDefault="00B15E87" w:rsidP="00B15E87">
            <w:pPr>
              <w:rPr>
                <w:sz w:val="28"/>
                <w:szCs w:val="28"/>
              </w:rPr>
            </w:pPr>
            <w:r w:rsidRPr="00B15E87">
              <w:rPr>
                <w:sz w:val="28"/>
                <w:szCs w:val="28"/>
              </w:rPr>
              <w:t>Длина</w:t>
            </w:r>
          </w:p>
        </w:tc>
        <w:tc>
          <w:tcPr>
            <w:tcW w:w="5983" w:type="dxa"/>
          </w:tcPr>
          <w:p w:rsidR="00B15E87" w:rsidRPr="00B15E87" w:rsidRDefault="00B15E87" w:rsidP="00B15E87">
            <w:pPr>
              <w:rPr>
                <w:sz w:val="28"/>
                <w:szCs w:val="28"/>
              </w:rPr>
            </w:pPr>
            <w:r w:rsidRPr="00B15E87">
              <w:rPr>
                <w:sz w:val="28"/>
                <w:szCs w:val="28"/>
              </w:rPr>
              <w:t>104.5 м</w:t>
            </w:r>
          </w:p>
        </w:tc>
      </w:tr>
      <w:tr w:rsidR="00B15E87" w:rsidRPr="00B15E87" w:rsidTr="0097732A">
        <w:trPr>
          <w:trHeight w:val="413"/>
        </w:trPr>
        <w:tc>
          <w:tcPr>
            <w:tcW w:w="3996" w:type="dxa"/>
          </w:tcPr>
          <w:p w:rsidR="00B15E87" w:rsidRPr="00B15E87" w:rsidRDefault="00B15E87" w:rsidP="00B15E87">
            <w:pPr>
              <w:rPr>
                <w:sz w:val="28"/>
                <w:szCs w:val="28"/>
              </w:rPr>
            </w:pPr>
            <w:r w:rsidRPr="00B15E87">
              <w:rPr>
                <w:sz w:val="28"/>
                <w:szCs w:val="28"/>
              </w:rPr>
              <w:t>Ширина</w:t>
            </w:r>
          </w:p>
        </w:tc>
        <w:tc>
          <w:tcPr>
            <w:tcW w:w="5983" w:type="dxa"/>
          </w:tcPr>
          <w:p w:rsidR="00B15E87" w:rsidRPr="00B15E87" w:rsidRDefault="00B15E87" w:rsidP="00B15E87">
            <w:pPr>
              <w:rPr>
                <w:sz w:val="28"/>
                <w:szCs w:val="28"/>
              </w:rPr>
            </w:pPr>
            <w:r w:rsidRPr="00B15E87">
              <w:rPr>
                <w:sz w:val="28"/>
                <w:szCs w:val="28"/>
              </w:rPr>
              <w:t>16.03</w:t>
            </w:r>
          </w:p>
        </w:tc>
      </w:tr>
      <w:tr w:rsidR="00B15E87" w:rsidRPr="00B15E87" w:rsidTr="0097732A">
        <w:trPr>
          <w:trHeight w:val="447"/>
        </w:trPr>
        <w:tc>
          <w:tcPr>
            <w:tcW w:w="3996" w:type="dxa"/>
          </w:tcPr>
          <w:p w:rsidR="00B15E87" w:rsidRPr="00B15E87" w:rsidRDefault="00B15E87" w:rsidP="00B15E87">
            <w:pPr>
              <w:rPr>
                <w:sz w:val="28"/>
                <w:szCs w:val="28"/>
              </w:rPr>
            </w:pPr>
            <w:r w:rsidRPr="00B15E87">
              <w:rPr>
                <w:sz w:val="28"/>
                <w:szCs w:val="28"/>
              </w:rPr>
              <w:t>Вместимость (брутто)</w:t>
            </w:r>
          </w:p>
        </w:tc>
        <w:tc>
          <w:tcPr>
            <w:tcW w:w="5983" w:type="dxa"/>
          </w:tcPr>
          <w:p w:rsidR="00B15E87" w:rsidRPr="00B15E87" w:rsidRDefault="00B15E87" w:rsidP="00B15E87">
            <w:pPr>
              <w:rPr>
                <w:sz w:val="28"/>
                <w:szCs w:val="28"/>
              </w:rPr>
            </w:pPr>
            <w:r w:rsidRPr="00B15E87">
              <w:rPr>
                <w:sz w:val="28"/>
                <w:szCs w:val="28"/>
              </w:rPr>
              <w:t xml:space="preserve">4407 </w:t>
            </w:r>
            <w:proofErr w:type="spellStart"/>
            <w:r w:rsidRPr="00B15E87">
              <w:rPr>
                <w:sz w:val="28"/>
                <w:szCs w:val="28"/>
              </w:rPr>
              <w:t>р.</w:t>
            </w:r>
            <w:proofErr w:type="gramStart"/>
            <w:r w:rsidRPr="00B15E87">
              <w:rPr>
                <w:sz w:val="28"/>
                <w:szCs w:val="28"/>
              </w:rPr>
              <w:t>т</w:t>
            </w:r>
            <w:proofErr w:type="spellEnd"/>
            <w:proofErr w:type="gramEnd"/>
            <w:r w:rsidRPr="00B15E87">
              <w:rPr>
                <w:sz w:val="28"/>
                <w:szCs w:val="28"/>
              </w:rPr>
              <w:t>.</w:t>
            </w:r>
          </w:p>
        </w:tc>
      </w:tr>
      <w:tr w:rsidR="00B15E87" w:rsidRPr="00B15E87" w:rsidTr="0097732A">
        <w:trPr>
          <w:trHeight w:val="651"/>
        </w:trPr>
        <w:tc>
          <w:tcPr>
            <w:tcW w:w="3996" w:type="dxa"/>
          </w:tcPr>
          <w:p w:rsidR="00B15E87" w:rsidRPr="00B15E87" w:rsidRDefault="00B15E87" w:rsidP="00B15E87">
            <w:pPr>
              <w:rPr>
                <w:sz w:val="28"/>
                <w:szCs w:val="28"/>
              </w:rPr>
            </w:pPr>
            <w:r w:rsidRPr="00B15E87">
              <w:rPr>
                <w:sz w:val="28"/>
                <w:szCs w:val="28"/>
              </w:rPr>
              <w:t>Минимальная безопасная численность экипажа</w:t>
            </w:r>
          </w:p>
        </w:tc>
        <w:tc>
          <w:tcPr>
            <w:tcW w:w="5983" w:type="dxa"/>
          </w:tcPr>
          <w:p w:rsidR="00B15E87" w:rsidRPr="00B15E87" w:rsidRDefault="00B15E87" w:rsidP="00B15E87">
            <w:pPr>
              <w:rPr>
                <w:sz w:val="28"/>
                <w:szCs w:val="28"/>
              </w:rPr>
            </w:pPr>
            <w:r w:rsidRPr="00B15E87">
              <w:rPr>
                <w:sz w:val="28"/>
                <w:szCs w:val="28"/>
              </w:rPr>
              <w:t>14 человек</w:t>
            </w:r>
          </w:p>
        </w:tc>
      </w:tr>
      <w:tr w:rsidR="00B15E87" w:rsidRPr="00B15E87" w:rsidTr="0097732A">
        <w:trPr>
          <w:trHeight w:val="420"/>
        </w:trPr>
        <w:tc>
          <w:tcPr>
            <w:tcW w:w="3996" w:type="dxa"/>
          </w:tcPr>
          <w:p w:rsidR="00B15E87" w:rsidRPr="00B15E87" w:rsidRDefault="00B15E87" w:rsidP="00B15E87">
            <w:pPr>
              <w:rPr>
                <w:sz w:val="28"/>
                <w:szCs w:val="28"/>
              </w:rPr>
            </w:pPr>
            <w:r w:rsidRPr="00B15E87">
              <w:rPr>
                <w:sz w:val="28"/>
                <w:szCs w:val="28"/>
              </w:rPr>
              <w:t>Порт выхода</w:t>
            </w:r>
          </w:p>
        </w:tc>
        <w:tc>
          <w:tcPr>
            <w:tcW w:w="5983" w:type="dxa"/>
          </w:tcPr>
          <w:p w:rsidR="00B15E87" w:rsidRPr="00B15E87" w:rsidRDefault="00B15E87" w:rsidP="00B15E87">
            <w:pPr>
              <w:rPr>
                <w:sz w:val="28"/>
                <w:szCs w:val="28"/>
              </w:rPr>
            </w:pPr>
            <w:r w:rsidRPr="00B15E87">
              <w:rPr>
                <w:sz w:val="28"/>
                <w:szCs w:val="28"/>
              </w:rPr>
              <w:t>Владивосток</w:t>
            </w:r>
          </w:p>
        </w:tc>
      </w:tr>
      <w:tr w:rsidR="00B15E87" w:rsidRPr="00B15E87" w:rsidTr="0097732A">
        <w:trPr>
          <w:trHeight w:val="444"/>
        </w:trPr>
        <w:tc>
          <w:tcPr>
            <w:tcW w:w="3996" w:type="dxa"/>
          </w:tcPr>
          <w:p w:rsidR="00B15E87" w:rsidRPr="00B15E87" w:rsidRDefault="00B15E87" w:rsidP="00B15E87">
            <w:pPr>
              <w:rPr>
                <w:sz w:val="28"/>
                <w:szCs w:val="28"/>
              </w:rPr>
            </w:pPr>
            <w:r w:rsidRPr="00B15E87">
              <w:rPr>
                <w:sz w:val="28"/>
                <w:szCs w:val="28"/>
              </w:rPr>
              <w:t>Место назначения</w:t>
            </w:r>
          </w:p>
        </w:tc>
        <w:tc>
          <w:tcPr>
            <w:tcW w:w="5983" w:type="dxa"/>
          </w:tcPr>
          <w:p w:rsidR="00B15E87" w:rsidRPr="00B15E87" w:rsidRDefault="00B15E87" w:rsidP="00B15E87">
            <w:pPr>
              <w:rPr>
                <w:sz w:val="28"/>
                <w:szCs w:val="28"/>
              </w:rPr>
            </w:pPr>
            <w:r w:rsidRPr="00B15E87">
              <w:rPr>
                <w:sz w:val="28"/>
                <w:szCs w:val="28"/>
              </w:rPr>
              <w:t>Охотское море</w:t>
            </w:r>
          </w:p>
        </w:tc>
      </w:tr>
      <w:tr w:rsidR="00B15E87" w:rsidRPr="00B15E87" w:rsidTr="0097732A">
        <w:trPr>
          <w:trHeight w:val="466"/>
        </w:trPr>
        <w:tc>
          <w:tcPr>
            <w:tcW w:w="3996" w:type="dxa"/>
          </w:tcPr>
          <w:p w:rsidR="00B15E87" w:rsidRPr="00B15E87" w:rsidRDefault="00B15E87" w:rsidP="00B15E87">
            <w:pPr>
              <w:rPr>
                <w:sz w:val="28"/>
                <w:szCs w:val="28"/>
              </w:rPr>
            </w:pPr>
            <w:r w:rsidRPr="00B15E87">
              <w:rPr>
                <w:sz w:val="28"/>
                <w:szCs w:val="28"/>
              </w:rPr>
              <w:t>Назначение</w:t>
            </w:r>
          </w:p>
        </w:tc>
        <w:tc>
          <w:tcPr>
            <w:tcW w:w="5983" w:type="dxa"/>
          </w:tcPr>
          <w:p w:rsidR="00B15E87" w:rsidRPr="00B15E87" w:rsidRDefault="00B15E87" w:rsidP="00B15E87">
            <w:pPr>
              <w:rPr>
                <w:sz w:val="28"/>
                <w:szCs w:val="28"/>
              </w:rPr>
            </w:pPr>
            <w:r w:rsidRPr="00B15E87">
              <w:rPr>
                <w:sz w:val="28"/>
                <w:szCs w:val="28"/>
              </w:rPr>
              <w:t>Добыча водных биологических ресурсов</w:t>
            </w:r>
          </w:p>
        </w:tc>
      </w:tr>
      <w:tr w:rsidR="00B15E87" w:rsidRPr="00B15E87" w:rsidTr="0097732A">
        <w:trPr>
          <w:trHeight w:val="793"/>
        </w:trPr>
        <w:tc>
          <w:tcPr>
            <w:tcW w:w="3996" w:type="dxa"/>
          </w:tcPr>
          <w:p w:rsidR="00B15E87" w:rsidRPr="00B15E87" w:rsidRDefault="00B15E87" w:rsidP="00B15E87">
            <w:pPr>
              <w:rPr>
                <w:sz w:val="28"/>
                <w:szCs w:val="28"/>
              </w:rPr>
            </w:pPr>
            <w:r w:rsidRPr="00B15E87">
              <w:rPr>
                <w:sz w:val="28"/>
                <w:szCs w:val="28"/>
              </w:rPr>
              <w:t>Информация о грузе</w:t>
            </w:r>
          </w:p>
        </w:tc>
        <w:tc>
          <w:tcPr>
            <w:tcW w:w="5983" w:type="dxa"/>
          </w:tcPr>
          <w:p w:rsidR="00B15E87" w:rsidRPr="00B15E87" w:rsidRDefault="00B15E87" w:rsidP="00B15E87">
            <w:pPr>
              <w:rPr>
                <w:sz w:val="28"/>
                <w:szCs w:val="28"/>
              </w:rPr>
            </w:pPr>
            <w:r w:rsidRPr="00B15E87">
              <w:rPr>
                <w:sz w:val="28"/>
                <w:szCs w:val="28"/>
              </w:rPr>
              <w:t>Мороженная рыбопродукция (сельдь) 74800 кг,</w:t>
            </w:r>
          </w:p>
          <w:p w:rsidR="00B15E87" w:rsidRPr="00B15E87" w:rsidRDefault="00B15E87" w:rsidP="00B15E87">
            <w:pPr>
              <w:rPr>
                <w:sz w:val="28"/>
                <w:szCs w:val="28"/>
              </w:rPr>
            </w:pPr>
            <w:r w:rsidRPr="00B15E87">
              <w:rPr>
                <w:sz w:val="28"/>
                <w:szCs w:val="28"/>
              </w:rPr>
              <w:t>мука минтая 611160 кг.</w:t>
            </w:r>
          </w:p>
        </w:tc>
      </w:tr>
      <w:tr w:rsidR="00B15E87" w:rsidRPr="00B15E87" w:rsidTr="0097732A">
        <w:trPr>
          <w:trHeight w:val="354"/>
        </w:trPr>
        <w:tc>
          <w:tcPr>
            <w:tcW w:w="3996" w:type="dxa"/>
          </w:tcPr>
          <w:p w:rsidR="00B15E87" w:rsidRPr="00B15E87" w:rsidRDefault="00B15E87" w:rsidP="00B15E87">
            <w:pPr>
              <w:rPr>
                <w:sz w:val="28"/>
                <w:szCs w:val="28"/>
              </w:rPr>
            </w:pPr>
            <w:r w:rsidRPr="00B15E87">
              <w:rPr>
                <w:sz w:val="28"/>
                <w:szCs w:val="28"/>
              </w:rPr>
              <w:t>Численность экипажа</w:t>
            </w:r>
          </w:p>
        </w:tc>
        <w:tc>
          <w:tcPr>
            <w:tcW w:w="5983" w:type="dxa"/>
          </w:tcPr>
          <w:p w:rsidR="00B15E87" w:rsidRPr="00B15E87" w:rsidRDefault="00B15E87" w:rsidP="00B15E87">
            <w:pPr>
              <w:rPr>
                <w:sz w:val="28"/>
                <w:szCs w:val="28"/>
              </w:rPr>
            </w:pPr>
            <w:r w:rsidRPr="00B15E87">
              <w:rPr>
                <w:sz w:val="28"/>
                <w:szCs w:val="28"/>
              </w:rPr>
              <w:t>93 человека</w:t>
            </w:r>
          </w:p>
        </w:tc>
      </w:tr>
    </w:tbl>
    <w:p w:rsidR="00B15E87" w:rsidRDefault="00B15E87" w:rsidP="00B15E87">
      <w:pPr>
        <w:rPr>
          <w:sz w:val="28"/>
          <w:szCs w:val="28"/>
        </w:rPr>
      </w:pPr>
    </w:p>
    <w:p w:rsidR="00B15E87" w:rsidRDefault="00B15E87" w:rsidP="00B15E87">
      <w:pPr>
        <w:ind w:firstLine="709"/>
        <w:jc w:val="both"/>
        <w:rPr>
          <w:b/>
          <w:sz w:val="28"/>
          <w:szCs w:val="28"/>
        </w:rPr>
      </w:pPr>
      <w:r w:rsidRPr="00B15E87">
        <w:rPr>
          <w:b/>
          <w:sz w:val="28"/>
          <w:szCs w:val="28"/>
        </w:rPr>
        <w:t>СВЕДЕНИЯ ОБ АВАРИИ</w:t>
      </w:r>
    </w:p>
    <w:p w:rsidR="003D11D7" w:rsidRPr="00B15E87" w:rsidRDefault="003D11D7" w:rsidP="00B15E87">
      <w:pPr>
        <w:ind w:firstLine="709"/>
        <w:jc w:val="both"/>
        <w:rPr>
          <w:b/>
          <w:sz w:val="28"/>
          <w:szCs w:val="28"/>
        </w:rPr>
      </w:pPr>
      <w:r w:rsidRPr="003D11D7">
        <w:rPr>
          <w:b/>
          <w:sz w:val="28"/>
          <w:szCs w:val="28"/>
        </w:rPr>
        <w:t>Гибель человека, произошедшая в прямой связи с эксплуатацией судна</w:t>
      </w:r>
    </w:p>
    <w:tbl>
      <w:tblPr>
        <w:tblW w:w="0" w:type="auto"/>
        <w:tblInd w:w="426" w:type="dxa"/>
        <w:tblLayout w:type="fixed"/>
        <w:tblLook w:val="01E0" w:firstRow="1" w:lastRow="1" w:firstColumn="1" w:lastColumn="1" w:noHBand="0" w:noVBand="0"/>
      </w:tblPr>
      <w:tblGrid>
        <w:gridCol w:w="14"/>
        <w:gridCol w:w="3657"/>
        <w:gridCol w:w="267"/>
        <w:gridCol w:w="4608"/>
        <w:gridCol w:w="1016"/>
      </w:tblGrid>
      <w:tr w:rsidR="00B15E87" w:rsidRPr="00B15E87" w:rsidTr="0097732A">
        <w:trPr>
          <w:gridBefore w:val="1"/>
          <w:gridAfter w:val="1"/>
          <w:wBefore w:w="14" w:type="dxa"/>
          <w:wAfter w:w="1016" w:type="dxa"/>
          <w:trHeight w:val="344"/>
        </w:trPr>
        <w:tc>
          <w:tcPr>
            <w:tcW w:w="3924" w:type="dxa"/>
            <w:gridSpan w:val="2"/>
          </w:tcPr>
          <w:p w:rsidR="00B15E87" w:rsidRPr="00B15E87" w:rsidRDefault="00B15E87" w:rsidP="00B15E87">
            <w:pPr>
              <w:rPr>
                <w:sz w:val="28"/>
                <w:szCs w:val="28"/>
              </w:rPr>
            </w:pPr>
            <w:r w:rsidRPr="00B15E87">
              <w:rPr>
                <w:sz w:val="28"/>
                <w:szCs w:val="28"/>
              </w:rPr>
              <w:t>Дата и время</w:t>
            </w:r>
          </w:p>
        </w:tc>
        <w:tc>
          <w:tcPr>
            <w:tcW w:w="4608" w:type="dxa"/>
          </w:tcPr>
          <w:p w:rsidR="00B15E87" w:rsidRPr="00B15E87" w:rsidRDefault="00B15E87" w:rsidP="00B15E87">
            <w:pPr>
              <w:rPr>
                <w:sz w:val="28"/>
                <w:szCs w:val="28"/>
                <w:lang w:val="en-US"/>
              </w:rPr>
            </w:pPr>
            <w:r w:rsidRPr="00B15E87">
              <w:rPr>
                <w:sz w:val="28"/>
                <w:szCs w:val="28"/>
              </w:rPr>
              <w:t xml:space="preserve">24.11.2021 в 08:00 </w:t>
            </w:r>
            <w:r w:rsidRPr="00B15E87">
              <w:rPr>
                <w:sz w:val="28"/>
                <w:szCs w:val="28"/>
                <w:lang w:val="en-US"/>
              </w:rPr>
              <w:t>LT (UTC+12)</w:t>
            </w:r>
          </w:p>
        </w:tc>
      </w:tr>
      <w:tr w:rsidR="00B15E87" w:rsidRPr="00B15E87" w:rsidTr="0097732A">
        <w:trPr>
          <w:gridBefore w:val="1"/>
          <w:gridAfter w:val="1"/>
          <w:wBefore w:w="14" w:type="dxa"/>
          <w:wAfter w:w="1016" w:type="dxa"/>
          <w:trHeight w:val="431"/>
        </w:trPr>
        <w:tc>
          <w:tcPr>
            <w:tcW w:w="3924" w:type="dxa"/>
            <w:gridSpan w:val="2"/>
          </w:tcPr>
          <w:p w:rsidR="00B15E87" w:rsidRPr="00B15E87" w:rsidRDefault="00B15E87" w:rsidP="00B15E87">
            <w:pPr>
              <w:rPr>
                <w:sz w:val="28"/>
                <w:szCs w:val="28"/>
              </w:rPr>
            </w:pPr>
            <w:r w:rsidRPr="00B15E87">
              <w:rPr>
                <w:sz w:val="28"/>
                <w:szCs w:val="28"/>
              </w:rPr>
              <w:lastRenderedPageBreak/>
              <w:t>Классификация аварии</w:t>
            </w:r>
          </w:p>
        </w:tc>
        <w:tc>
          <w:tcPr>
            <w:tcW w:w="4608" w:type="dxa"/>
          </w:tcPr>
          <w:p w:rsidR="00B15E87" w:rsidRPr="00B15E87" w:rsidRDefault="00B15E87" w:rsidP="00B15E87">
            <w:pPr>
              <w:rPr>
                <w:sz w:val="28"/>
                <w:szCs w:val="28"/>
              </w:rPr>
            </w:pPr>
            <w:r w:rsidRPr="00B15E87">
              <w:rPr>
                <w:sz w:val="28"/>
                <w:szCs w:val="28"/>
              </w:rPr>
              <w:t>Авария</w:t>
            </w:r>
          </w:p>
        </w:tc>
      </w:tr>
      <w:tr w:rsidR="00B15E87" w:rsidRPr="00B15E87" w:rsidTr="0097732A">
        <w:trPr>
          <w:gridBefore w:val="1"/>
          <w:gridAfter w:val="1"/>
          <w:wBefore w:w="14" w:type="dxa"/>
          <w:wAfter w:w="1016" w:type="dxa"/>
          <w:trHeight w:val="451"/>
        </w:trPr>
        <w:tc>
          <w:tcPr>
            <w:tcW w:w="3924" w:type="dxa"/>
            <w:gridSpan w:val="2"/>
          </w:tcPr>
          <w:p w:rsidR="00B15E87" w:rsidRPr="00B15E87" w:rsidRDefault="00B15E87" w:rsidP="00B15E87">
            <w:pPr>
              <w:rPr>
                <w:sz w:val="28"/>
                <w:szCs w:val="28"/>
              </w:rPr>
            </w:pPr>
            <w:r w:rsidRPr="00B15E87">
              <w:rPr>
                <w:sz w:val="28"/>
                <w:szCs w:val="28"/>
              </w:rPr>
              <w:t>Место аварии</w:t>
            </w:r>
          </w:p>
        </w:tc>
        <w:tc>
          <w:tcPr>
            <w:tcW w:w="4608" w:type="dxa"/>
          </w:tcPr>
          <w:p w:rsidR="00B15E87" w:rsidRPr="00B15E87" w:rsidRDefault="00B15E87" w:rsidP="00B15E87">
            <w:pPr>
              <w:rPr>
                <w:sz w:val="28"/>
                <w:szCs w:val="28"/>
              </w:rPr>
            </w:pPr>
            <w:r w:rsidRPr="00B15E87">
              <w:rPr>
                <w:sz w:val="28"/>
                <w:szCs w:val="28"/>
              </w:rPr>
              <w:t>Охотское море</w:t>
            </w:r>
          </w:p>
        </w:tc>
      </w:tr>
      <w:tr w:rsidR="00B15E87" w:rsidRPr="00B15E87" w:rsidTr="0097732A">
        <w:trPr>
          <w:gridBefore w:val="1"/>
          <w:gridAfter w:val="1"/>
          <w:wBefore w:w="14" w:type="dxa"/>
          <w:wAfter w:w="1016" w:type="dxa"/>
          <w:trHeight w:val="363"/>
        </w:trPr>
        <w:tc>
          <w:tcPr>
            <w:tcW w:w="3924" w:type="dxa"/>
            <w:gridSpan w:val="2"/>
          </w:tcPr>
          <w:p w:rsidR="00B15E87" w:rsidRPr="00B15E87" w:rsidRDefault="00B15E87" w:rsidP="00B15E87">
            <w:pPr>
              <w:rPr>
                <w:sz w:val="28"/>
                <w:szCs w:val="28"/>
              </w:rPr>
            </w:pPr>
            <w:r w:rsidRPr="00B15E87">
              <w:rPr>
                <w:sz w:val="28"/>
                <w:szCs w:val="28"/>
              </w:rPr>
              <w:t>Травмировано/погибло</w:t>
            </w:r>
          </w:p>
        </w:tc>
        <w:tc>
          <w:tcPr>
            <w:tcW w:w="4608" w:type="dxa"/>
          </w:tcPr>
          <w:p w:rsidR="00B15E87" w:rsidRPr="00B15E87" w:rsidRDefault="00B15E87" w:rsidP="00B15E87">
            <w:pPr>
              <w:rPr>
                <w:sz w:val="28"/>
                <w:szCs w:val="28"/>
              </w:rPr>
            </w:pPr>
            <w:r w:rsidRPr="00B15E87">
              <w:rPr>
                <w:sz w:val="28"/>
                <w:szCs w:val="28"/>
              </w:rPr>
              <w:t>-/1</w:t>
            </w:r>
          </w:p>
        </w:tc>
      </w:tr>
      <w:tr w:rsidR="00B15E87" w:rsidRPr="00B15E87" w:rsidTr="0097732A">
        <w:trPr>
          <w:trHeight w:val="699"/>
        </w:trPr>
        <w:tc>
          <w:tcPr>
            <w:tcW w:w="3671" w:type="dxa"/>
            <w:gridSpan w:val="2"/>
          </w:tcPr>
          <w:p w:rsidR="00B15E87" w:rsidRPr="00B15E87" w:rsidRDefault="00B15E87" w:rsidP="00B15E87">
            <w:pPr>
              <w:rPr>
                <w:sz w:val="28"/>
                <w:szCs w:val="28"/>
              </w:rPr>
            </w:pPr>
            <w:r w:rsidRPr="00B15E87">
              <w:rPr>
                <w:sz w:val="28"/>
                <w:szCs w:val="28"/>
              </w:rPr>
              <w:t>Гидрометеоусловия</w:t>
            </w:r>
          </w:p>
        </w:tc>
        <w:tc>
          <w:tcPr>
            <w:tcW w:w="5891" w:type="dxa"/>
            <w:gridSpan w:val="3"/>
          </w:tcPr>
          <w:p w:rsidR="00B15E87" w:rsidRPr="00B15E87" w:rsidRDefault="00B15E87" w:rsidP="00B15E87">
            <w:pPr>
              <w:rPr>
                <w:sz w:val="28"/>
                <w:szCs w:val="28"/>
              </w:rPr>
            </w:pPr>
            <w:r w:rsidRPr="00B15E87">
              <w:rPr>
                <w:sz w:val="28"/>
                <w:szCs w:val="28"/>
              </w:rPr>
              <w:t>ветер 70° - 15.8 м/с, волнение моря 5 баллов, температура воздуха -1°С.</w:t>
            </w:r>
          </w:p>
        </w:tc>
      </w:tr>
    </w:tbl>
    <w:p w:rsidR="00B15E87" w:rsidRDefault="00B15E87" w:rsidP="00B15E87">
      <w:pPr>
        <w:rPr>
          <w:sz w:val="28"/>
          <w:szCs w:val="28"/>
        </w:rPr>
      </w:pPr>
    </w:p>
    <w:p w:rsidR="00B15E87" w:rsidRPr="00B15E87" w:rsidRDefault="00B15E87" w:rsidP="00B15E87">
      <w:pPr>
        <w:jc w:val="both"/>
        <w:rPr>
          <w:b/>
          <w:sz w:val="28"/>
          <w:szCs w:val="28"/>
        </w:rPr>
      </w:pPr>
      <w:r w:rsidRPr="00B15E87">
        <w:rPr>
          <w:b/>
          <w:sz w:val="28"/>
          <w:szCs w:val="28"/>
        </w:rPr>
        <w:t>События, предшествующие аварии</w:t>
      </w:r>
    </w:p>
    <w:p w:rsidR="00B15E87" w:rsidRPr="00B15E87" w:rsidRDefault="00B15E87" w:rsidP="00B15E87">
      <w:pPr>
        <w:ind w:firstLine="709"/>
        <w:jc w:val="both"/>
        <w:rPr>
          <w:sz w:val="28"/>
          <w:szCs w:val="28"/>
        </w:rPr>
      </w:pPr>
      <w:r w:rsidRPr="00B15E87">
        <w:rPr>
          <w:sz w:val="28"/>
          <w:szCs w:val="28"/>
        </w:rPr>
        <w:t>24.11.2021</w:t>
      </w:r>
      <w:r w:rsidRPr="00B15E87">
        <w:rPr>
          <w:sz w:val="28"/>
          <w:szCs w:val="28"/>
        </w:rPr>
        <w:tab/>
        <w:t>судно</w:t>
      </w:r>
      <w:r w:rsidRPr="00B15E87">
        <w:rPr>
          <w:sz w:val="28"/>
          <w:szCs w:val="28"/>
        </w:rPr>
        <w:tab/>
      </w:r>
      <w:r w:rsidR="00207E3E">
        <w:rPr>
          <w:sz w:val="28"/>
          <w:szCs w:val="28"/>
        </w:rPr>
        <w:t xml:space="preserve"> </w:t>
      </w:r>
      <w:r w:rsidRPr="00B15E87">
        <w:rPr>
          <w:sz w:val="28"/>
          <w:szCs w:val="28"/>
        </w:rPr>
        <w:t>находилось</w:t>
      </w:r>
      <w:r w:rsidRPr="00B15E87">
        <w:rPr>
          <w:sz w:val="28"/>
          <w:szCs w:val="28"/>
        </w:rPr>
        <w:tab/>
        <w:t>на</w:t>
      </w:r>
      <w:r>
        <w:rPr>
          <w:sz w:val="28"/>
          <w:szCs w:val="28"/>
        </w:rPr>
        <w:t xml:space="preserve"> </w:t>
      </w:r>
      <w:r w:rsidRPr="00B15E87">
        <w:rPr>
          <w:sz w:val="28"/>
          <w:szCs w:val="28"/>
        </w:rPr>
        <w:t>промысле</w:t>
      </w:r>
      <w:r>
        <w:rPr>
          <w:sz w:val="28"/>
          <w:szCs w:val="28"/>
        </w:rPr>
        <w:t xml:space="preserve"> </w:t>
      </w:r>
      <w:r w:rsidRPr="00B15E87">
        <w:rPr>
          <w:sz w:val="28"/>
          <w:szCs w:val="28"/>
        </w:rPr>
        <w:t>в</w:t>
      </w:r>
      <w:r>
        <w:rPr>
          <w:sz w:val="28"/>
          <w:szCs w:val="28"/>
        </w:rPr>
        <w:t xml:space="preserve"> </w:t>
      </w:r>
      <w:r w:rsidRPr="00B15E87">
        <w:rPr>
          <w:sz w:val="28"/>
          <w:szCs w:val="28"/>
        </w:rPr>
        <w:t>Северо-Охотоморской</w:t>
      </w:r>
      <w:r w:rsidR="00207E3E">
        <w:rPr>
          <w:sz w:val="28"/>
          <w:szCs w:val="28"/>
        </w:rPr>
        <w:t xml:space="preserve"> </w:t>
      </w:r>
      <w:r w:rsidRPr="00B15E87">
        <w:rPr>
          <w:sz w:val="28"/>
          <w:szCs w:val="28"/>
        </w:rPr>
        <w:t>подзоне.</w:t>
      </w:r>
    </w:p>
    <w:p w:rsidR="00B15E87" w:rsidRDefault="00B15E87" w:rsidP="00B15E87">
      <w:pPr>
        <w:ind w:firstLine="709"/>
        <w:jc w:val="both"/>
        <w:rPr>
          <w:sz w:val="28"/>
          <w:szCs w:val="28"/>
        </w:rPr>
      </w:pPr>
      <w:r w:rsidRPr="00B15E87">
        <w:rPr>
          <w:sz w:val="28"/>
          <w:szCs w:val="28"/>
        </w:rPr>
        <w:t>Гидром</w:t>
      </w:r>
      <w:r>
        <w:rPr>
          <w:sz w:val="28"/>
          <w:szCs w:val="28"/>
        </w:rPr>
        <w:t>е</w:t>
      </w:r>
      <w:r w:rsidRPr="00B15E87">
        <w:rPr>
          <w:sz w:val="28"/>
          <w:szCs w:val="28"/>
        </w:rPr>
        <w:t>теорологические условия: ветер E-NE 16 м/с, волнение моря 5</w:t>
      </w:r>
      <w:r>
        <w:rPr>
          <w:sz w:val="28"/>
          <w:szCs w:val="28"/>
        </w:rPr>
        <w:t xml:space="preserve"> </w:t>
      </w:r>
      <w:r w:rsidRPr="00B15E87">
        <w:rPr>
          <w:sz w:val="28"/>
          <w:szCs w:val="28"/>
        </w:rPr>
        <w:t>баллов, температура воздуха -1°С.</w:t>
      </w:r>
    </w:p>
    <w:p w:rsidR="00B15E87" w:rsidRDefault="00B15E87" w:rsidP="00463712">
      <w:pPr>
        <w:jc w:val="both"/>
        <w:rPr>
          <w:sz w:val="28"/>
          <w:szCs w:val="28"/>
        </w:rPr>
      </w:pPr>
      <w:r w:rsidRPr="001612D2">
        <w:rPr>
          <w:rFonts w:eastAsia="SimSun" w:cs="Times New Roman"/>
          <w:noProof/>
          <w:sz w:val="20"/>
          <w:lang w:eastAsia="ru-RU"/>
        </w:rPr>
        <mc:AlternateContent>
          <mc:Choice Requires="wpg">
            <w:drawing>
              <wp:inline distT="0" distB="0" distL="0" distR="0" wp14:anchorId="44E89647" wp14:editId="29D9FDCE">
                <wp:extent cx="6493510" cy="2828925"/>
                <wp:effectExtent l="0" t="0" r="2540" b="952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3510" cy="2828925"/>
                          <a:chOff x="0" y="0"/>
                          <a:chExt cx="9431" cy="3596"/>
                        </a:xfrm>
                      </wpg:grpSpPr>
                      <pic:pic xmlns:pic="http://schemas.openxmlformats.org/drawingml/2006/picture">
                        <pic:nvPicPr>
                          <pic:cNvPr id="1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 y="30"/>
                            <a:ext cx="5924"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4"/>
                        <wps:cNvSpPr>
                          <a:spLocks noChangeArrowheads="1"/>
                        </wps:cNvSpPr>
                        <wps:spPr bwMode="auto">
                          <a:xfrm>
                            <a:off x="15" y="15"/>
                            <a:ext cx="6054" cy="356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5"/>
                        <wps:cNvSpPr>
                          <a:spLocks/>
                        </wps:cNvSpPr>
                        <wps:spPr bwMode="auto">
                          <a:xfrm>
                            <a:off x="1731" y="1198"/>
                            <a:ext cx="2796" cy="1741"/>
                          </a:xfrm>
                          <a:custGeom>
                            <a:avLst/>
                            <a:gdLst>
                              <a:gd name="T0" fmla="+- 0 4526 1731"/>
                              <a:gd name="T1" fmla="*/ T0 w 2796"/>
                              <a:gd name="T2" fmla="+- 0 1198 1198"/>
                              <a:gd name="T3" fmla="*/ 1198 h 1741"/>
                              <a:gd name="T4" fmla="+- 0 4526 1731"/>
                              <a:gd name="T5" fmla="*/ T4 w 2796"/>
                              <a:gd name="T6" fmla="+- 0 2934 1198"/>
                              <a:gd name="T7" fmla="*/ 2934 h 1741"/>
                              <a:gd name="T8" fmla="+- 0 1731 1731"/>
                              <a:gd name="T9" fmla="*/ T8 w 2796"/>
                              <a:gd name="T10" fmla="+- 0 1901 1198"/>
                              <a:gd name="T11" fmla="*/ 1901 h 1741"/>
                              <a:gd name="T12" fmla="+- 0 4527 1731"/>
                              <a:gd name="T13" fmla="*/ T12 w 2796"/>
                              <a:gd name="T14" fmla="+- 0 2939 1198"/>
                              <a:gd name="T15" fmla="*/ 2939 h 1741"/>
                              <a:gd name="T16" fmla="+- 0 1731 1731"/>
                              <a:gd name="T17" fmla="*/ T16 w 2796"/>
                              <a:gd name="T18" fmla="+- 0 2151 1198"/>
                              <a:gd name="T19" fmla="*/ 2151 h 1741"/>
                              <a:gd name="T20" fmla="+- 0 1731 1731"/>
                              <a:gd name="T21" fmla="*/ T20 w 2796"/>
                              <a:gd name="T22" fmla="+- 0 1884 1198"/>
                              <a:gd name="T23" fmla="*/ 1884 h 1741"/>
                            </a:gdLst>
                            <a:ahLst/>
                            <a:cxnLst>
                              <a:cxn ang="0">
                                <a:pos x="T1" y="T3"/>
                              </a:cxn>
                              <a:cxn ang="0">
                                <a:pos x="T5" y="T7"/>
                              </a:cxn>
                              <a:cxn ang="0">
                                <a:pos x="T9" y="T11"/>
                              </a:cxn>
                              <a:cxn ang="0">
                                <a:pos x="T13" y="T15"/>
                              </a:cxn>
                              <a:cxn ang="0">
                                <a:pos x="T17" y="T19"/>
                              </a:cxn>
                              <a:cxn ang="0">
                                <a:pos x="T21" y="T23"/>
                              </a:cxn>
                            </a:cxnLst>
                            <a:rect l="0" t="0" r="r" b="b"/>
                            <a:pathLst>
                              <a:path w="2796" h="1741">
                                <a:moveTo>
                                  <a:pt x="2795" y="0"/>
                                </a:moveTo>
                                <a:lnTo>
                                  <a:pt x="2795" y="1736"/>
                                </a:lnTo>
                                <a:moveTo>
                                  <a:pt x="0" y="703"/>
                                </a:moveTo>
                                <a:lnTo>
                                  <a:pt x="2796" y="1741"/>
                                </a:lnTo>
                                <a:moveTo>
                                  <a:pt x="0" y="953"/>
                                </a:moveTo>
                                <a:lnTo>
                                  <a:pt x="0" y="686"/>
                                </a:lnTo>
                              </a:path>
                            </a:pathLst>
                          </a:custGeom>
                          <a:noFill/>
                          <a:ln w="31750">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6"/>
                        <wps:cNvSpPr>
                          <a:spLocks/>
                        </wps:cNvSpPr>
                        <wps:spPr bwMode="auto">
                          <a:xfrm>
                            <a:off x="1836" y="563"/>
                            <a:ext cx="7595" cy="2529"/>
                          </a:xfrm>
                          <a:custGeom>
                            <a:avLst/>
                            <a:gdLst>
                              <a:gd name="T0" fmla="+- 0 4349 1836"/>
                              <a:gd name="T1" fmla="*/ T0 w 7595"/>
                              <a:gd name="T2" fmla="+- 0 1359 563"/>
                              <a:gd name="T3" fmla="*/ 1359 h 2529"/>
                              <a:gd name="T4" fmla="+- 0 1836 1836"/>
                              <a:gd name="T5" fmla="*/ T4 w 7595"/>
                              <a:gd name="T6" fmla="+- 0 1359 563"/>
                              <a:gd name="T7" fmla="*/ 1359 h 2529"/>
                              <a:gd name="T8" fmla="+- 0 1836 1836"/>
                              <a:gd name="T9" fmla="*/ T8 w 7595"/>
                              <a:gd name="T10" fmla="+- 0 1725 563"/>
                              <a:gd name="T11" fmla="*/ 1725 h 2529"/>
                              <a:gd name="T12" fmla="+- 0 4349 1836"/>
                              <a:gd name="T13" fmla="*/ T12 w 7595"/>
                              <a:gd name="T14" fmla="+- 0 1725 563"/>
                              <a:gd name="T15" fmla="*/ 1725 h 2529"/>
                              <a:gd name="T16" fmla="+- 0 4349 1836"/>
                              <a:gd name="T17" fmla="*/ T16 w 7595"/>
                              <a:gd name="T18" fmla="+- 0 1359 563"/>
                              <a:gd name="T19" fmla="*/ 1359 h 2529"/>
                              <a:gd name="T20" fmla="+- 0 9431 1836"/>
                              <a:gd name="T21" fmla="*/ T20 w 7595"/>
                              <a:gd name="T22" fmla="+- 0 563 563"/>
                              <a:gd name="T23" fmla="*/ 563 h 2529"/>
                              <a:gd name="T24" fmla="+- 0 6049 1836"/>
                              <a:gd name="T25" fmla="*/ T24 w 7595"/>
                              <a:gd name="T26" fmla="+- 0 563 563"/>
                              <a:gd name="T27" fmla="*/ 563 h 2529"/>
                              <a:gd name="T28" fmla="+- 0 6049 1836"/>
                              <a:gd name="T29" fmla="*/ T28 w 7595"/>
                              <a:gd name="T30" fmla="+- 0 3092 563"/>
                              <a:gd name="T31" fmla="*/ 3092 h 2529"/>
                              <a:gd name="T32" fmla="+- 0 9431 1836"/>
                              <a:gd name="T33" fmla="*/ T32 w 7595"/>
                              <a:gd name="T34" fmla="+- 0 3092 563"/>
                              <a:gd name="T35" fmla="*/ 3092 h 2529"/>
                              <a:gd name="T36" fmla="+- 0 9431 1836"/>
                              <a:gd name="T37" fmla="*/ T36 w 7595"/>
                              <a:gd name="T38" fmla="+- 0 563 563"/>
                              <a:gd name="T39" fmla="*/ 563 h 2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95" h="2529">
                                <a:moveTo>
                                  <a:pt x="2513" y="796"/>
                                </a:moveTo>
                                <a:lnTo>
                                  <a:pt x="0" y="796"/>
                                </a:lnTo>
                                <a:lnTo>
                                  <a:pt x="0" y="1162"/>
                                </a:lnTo>
                                <a:lnTo>
                                  <a:pt x="2513" y="1162"/>
                                </a:lnTo>
                                <a:lnTo>
                                  <a:pt x="2513" y="796"/>
                                </a:lnTo>
                                <a:close/>
                                <a:moveTo>
                                  <a:pt x="7595" y="0"/>
                                </a:moveTo>
                                <a:lnTo>
                                  <a:pt x="4213" y="0"/>
                                </a:lnTo>
                                <a:lnTo>
                                  <a:pt x="4213" y="2529"/>
                                </a:lnTo>
                                <a:lnTo>
                                  <a:pt x="7595" y="2529"/>
                                </a:lnTo>
                                <a:lnTo>
                                  <a:pt x="75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70" y="582"/>
                            <a:ext cx="3204"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8"/>
                        <wps:cNvSpPr>
                          <a:spLocks/>
                        </wps:cNvSpPr>
                        <wps:spPr bwMode="auto">
                          <a:xfrm>
                            <a:off x="4041" y="1637"/>
                            <a:ext cx="2016" cy="186"/>
                          </a:xfrm>
                          <a:custGeom>
                            <a:avLst/>
                            <a:gdLst>
                              <a:gd name="T0" fmla="+- 0 4200 4041"/>
                              <a:gd name="T1" fmla="*/ T0 w 2016"/>
                              <a:gd name="T2" fmla="+- 0 1637 1637"/>
                              <a:gd name="T3" fmla="*/ 1637 h 186"/>
                              <a:gd name="T4" fmla="+- 0 4191 4041"/>
                              <a:gd name="T5" fmla="*/ T4 w 2016"/>
                              <a:gd name="T6" fmla="+- 0 1643 1637"/>
                              <a:gd name="T7" fmla="*/ 1643 h 186"/>
                              <a:gd name="T8" fmla="+- 0 4041 4041"/>
                              <a:gd name="T9" fmla="*/ T8 w 2016"/>
                              <a:gd name="T10" fmla="+- 0 1730 1637"/>
                              <a:gd name="T11" fmla="*/ 1730 h 186"/>
                              <a:gd name="T12" fmla="+- 0 4191 4041"/>
                              <a:gd name="T13" fmla="*/ T12 w 2016"/>
                              <a:gd name="T14" fmla="+- 0 1817 1637"/>
                              <a:gd name="T15" fmla="*/ 1817 h 186"/>
                              <a:gd name="T16" fmla="+- 0 4200 4041"/>
                              <a:gd name="T17" fmla="*/ T16 w 2016"/>
                              <a:gd name="T18" fmla="+- 0 1823 1637"/>
                              <a:gd name="T19" fmla="*/ 1823 h 186"/>
                              <a:gd name="T20" fmla="+- 0 4212 4041"/>
                              <a:gd name="T21" fmla="*/ T20 w 2016"/>
                              <a:gd name="T22" fmla="+- 0 1820 1637"/>
                              <a:gd name="T23" fmla="*/ 1820 h 186"/>
                              <a:gd name="T24" fmla="+- 0 4218 4041"/>
                              <a:gd name="T25" fmla="*/ T24 w 2016"/>
                              <a:gd name="T26" fmla="+- 0 1810 1637"/>
                              <a:gd name="T27" fmla="*/ 1810 h 186"/>
                              <a:gd name="T28" fmla="+- 0 4223 4041"/>
                              <a:gd name="T29" fmla="*/ T28 w 2016"/>
                              <a:gd name="T30" fmla="+- 0 1801 1637"/>
                              <a:gd name="T31" fmla="*/ 1801 h 186"/>
                              <a:gd name="T32" fmla="+- 0 4220 4041"/>
                              <a:gd name="T33" fmla="*/ T32 w 2016"/>
                              <a:gd name="T34" fmla="+- 0 1788 1637"/>
                              <a:gd name="T35" fmla="*/ 1788 h 186"/>
                              <a:gd name="T36" fmla="+- 0 4211 4041"/>
                              <a:gd name="T37" fmla="*/ T36 w 2016"/>
                              <a:gd name="T38" fmla="+- 0 1783 1637"/>
                              <a:gd name="T39" fmla="*/ 1783 h 186"/>
                              <a:gd name="T40" fmla="+- 0 4154 4041"/>
                              <a:gd name="T41" fmla="*/ T40 w 2016"/>
                              <a:gd name="T42" fmla="+- 0 1750 1637"/>
                              <a:gd name="T43" fmla="*/ 1750 h 186"/>
                              <a:gd name="T44" fmla="+- 0 4081 4041"/>
                              <a:gd name="T45" fmla="*/ T44 w 2016"/>
                              <a:gd name="T46" fmla="+- 0 1750 1637"/>
                              <a:gd name="T47" fmla="*/ 1750 h 186"/>
                              <a:gd name="T48" fmla="+- 0 4081 4041"/>
                              <a:gd name="T49" fmla="*/ T48 w 2016"/>
                              <a:gd name="T50" fmla="+- 0 1710 1637"/>
                              <a:gd name="T51" fmla="*/ 1710 h 186"/>
                              <a:gd name="T52" fmla="+- 0 4154 4041"/>
                              <a:gd name="T53" fmla="*/ T52 w 2016"/>
                              <a:gd name="T54" fmla="+- 0 1710 1637"/>
                              <a:gd name="T55" fmla="*/ 1710 h 186"/>
                              <a:gd name="T56" fmla="+- 0 4211 4041"/>
                              <a:gd name="T57" fmla="*/ T56 w 2016"/>
                              <a:gd name="T58" fmla="+- 0 1677 1637"/>
                              <a:gd name="T59" fmla="*/ 1677 h 186"/>
                              <a:gd name="T60" fmla="+- 0 4220 4041"/>
                              <a:gd name="T61" fmla="*/ T60 w 2016"/>
                              <a:gd name="T62" fmla="+- 0 1672 1637"/>
                              <a:gd name="T63" fmla="*/ 1672 h 186"/>
                              <a:gd name="T64" fmla="+- 0 4223 4041"/>
                              <a:gd name="T65" fmla="*/ T64 w 2016"/>
                              <a:gd name="T66" fmla="+- 0 1659 1637"/>
                              <a:gd name="T67" fmla="*/ 1659 h 186"/>
                              <a:gd name="T68" fmla="+- 0 4218 4041"/>
                              <a:gd name="T69" fmla="*/ T68 w 2016"/>
                              <a:gd name="T70" fmla="+- 0 1650 1637"/>
                              <a:gd name="T71" fmla="*/ 1650 h 186"/>
                              <a:gd name="T72" fmla="+- 0 4212 4041"/>
                              <a:gd name="T73" fmla="*/ T72 w 2016"/>
                              <a:gd name="T74" fmla="+- 0 1640 1637"/>
                              <a:gd name="T75" fmla="*/ 1640 h 186"/>
                              <a:gd name="T76" fmla="+- 0 4200 4041"/>
                              <a:gd name="T77" fmla="*/ T76 w 2016"/>
                              <a:gd name="T78" fmla="+- 0 1637 1637"/>
                              <a:gd name="T79" fmla="*/ 1637 h 186"/>
                              <a:gd name="T80" fmla="+- 0 4154 4041"/>
                              <a:gd name="T81" fmla="*/ T80 w 2016"/>
                              <a:gd name="T82" fmla="+- 0 1710 1637"/>
                              <a:gd name="T83" fmla="*/ 1710 h 186"/>
                              <a:gd name="T84" fmla="+- 0 4081 4041"/>
                              <a:gd name="T85" fmla="*/ T84 w 2016"/>
                              <a:gd name="T86" fmla="+- 0 1710 1637"/>
                              <a:gd name="T87" fmla="*/ 1710 h 186"/>
                              <a:gd name="T88" fmla="+- 0 4081 4041"/>
                              <a:gd name="T89" fmla="*/ T88 w 2016"/>
                              <a:gd name="T90" fmla="+- 0 1750 1637"/>
                              <a:gd name="T91" fmla="*/ 1750 h 186"/>
                              <a:gd name="T92" fmla="+- 0 4154 4041"/>
                              <a:gd name="T93" fmla="*/ T92 w 2016"/>
                              <a:gd name="T94" fmla="+- 0 1750 1637"/>
                              <a:gd name="T95" fmla="*/ 1750 h 186"/>
                              <a:gd name="T96" fmla="+- 0 4150 4041"/>
                              <a:gd name="T97" fmla="*/ T96 w 2016"/>
                              <a:gd name="T98" fmla="+- 0 1747 1637"/>
                              <a:gd name="T99" fmla="*/ 1747 h 186"/>
                              <a:gd name="T100" fmla="+- 0 4091 4041"/>
                              <a:gd name="T101" fmla="*/ T100 w 2016"/>
                              <a:gd name="T102" fmla="+- 0 1747 1637"/>
                              <a:gd name="T103" fmla="*/ 1747 h 186"/>
                              <a:gd name="T104" fmla="+- 0 4091 4041"/>
                              <a:gd name="T105" fmla="*/ T104 w 2016"/>
                              <a:gd name="T106" fmla="+- 0 1713 1637"/>
                              <a:gd name="T107" fmla="*/ 1713 h 186"/>
                              <a:gd name="T108" fmla="+- 0 4150 4041"/>
                              <a:gd name="T109" fmla="*/ T108 w 2016"/>
                              <a:gd name="T110" fmla="+- 0 1713 1637"/>
                              <a:gd name="T111" fmla="*/ 1713 h 186"/>
                              <a:gd name="T112" fmla="+- 0 4154 4041"/>
                              <a:gd name="T113" fmla="*/ T112 w 2016"/>
                              <a:gd name="T114" fmla="+- 0 1710 1637"/>
                              <a:gd name="T115" fmla="*/ 1710 h 186"/>
                              <a:gd name="T116" fmla="+- 0 6057 4041"/>
                              <a:gd name="T117" fmla="*/ T116 w 2016"/>
                              <a:gd name="T118" fmla="+- 0 1710 1637"/>
                              <a:gd name="T119" fmla="*/ 1710 h 186"/>
                              <a:gd name="T120" fmla="+- 0 4154 4041"/>
                              <a:gd name="T121" fmla="*/ T120 w 2016"/>
                              <a:gd name="T122" fmla="+- 0 1710 1637"/>
                              <a:gd name="T123" fmla="*/ 1710 h 186"/>
                              <a:gd name="T124" fmla="+- 0 4120 4041"/>
                              <a:gd name="T125" fmla="*/ T124 w 2016"/>
                              <a:gd name="T126" fmla="+- 0 1730 1637"/>
                              <a:gd name="T127" fmla="*/ 1730 h 186"/>
                              <a:gd name="T128" fmla="+- 0 4154 4041"/>
                              <a:gd name="T129" fmla="*/ T128 w 2016"/>
                              <a:gd name="T130" fmla="+- 0 1750 1637"/>
                              <a:gd name="T131" fmla="*/ 1750 h 186"/>
                              <a:gd name="T132" fmla="+- 0 6057 4041"/>
                              <a:gd name="T133" fmla="*/ T132 w 2016"/>
                              <a:gd name="T134" fmla="+- 0 1750 1637"/>
                              <a:gd name="T135" fmla="*/ 1750 h 186"/>
                              <a:gd name="T136" fmla="+- 0 6057 4041"/>
                              <a:gd name="T137" fmla="*/ T136 w 2016"/>
                              <a:gd name="T138" fmla="+- 0 1710 1637"/>
                              <a:gd name="T139" fmla="*/ 1710 h 186"/>
                              <a:gd name="T140" fmla="+- 0 4091 4041"/>
                              <a:gd name="T141" fmla="*/ T140 w 2016"/>
                              <a:gd name="T142" fmla="+- 0 1713 1637"/>
                              <a:gd name="T143" fmla="*/ 1713 h 186"/>
                              <a:gd name="T144" fmla="+- 0 4091 4041"/>
                              <a:gd name="T145" fmla="*/ T144 w 2016"/>
                              <a:gd name="T146" fmla="+- 0 1747 1637"/>
                              <a:gd name="T147" fmla="*/ 1747 h 186"/>
                              <a:gd name="T148" fmla="+- 0 4120 4041"/>
                              <a:gd name="T149" fmla="*/ T148 w 2016"/>
                              <a:gd name="T150" fmla="+- 0 1730 1637"/>
                              <a:gd name="T151" fmla="*/ 1730 h 186"/>
                              <a:gd name="T152" fmla="+- 0 4091 4041"/>
                              <a:gd name="T153" fmla="*/ T152 w 2016"/>
                              <a:gd name="T154" fmla="+- 0 1713 1637"/>
                              <a:gd name="T155" fmla="*/ 1713 h 186"/>
                              <a:gd name="T156" fmla="+- 0 4120 4041"/>
                              <a:gd name="T157" fmla="*/ T156 w 2016"/>
                              <a:gd name="T158" fmla="+- 0 1730 1637"/>
                              <a:gd name="T159" fmla="*/ 1730 h 186"/>
                              <a:gd name="T160" fmla="+- 0 4091 4041"/>
                              <a:gd name="T161" fmla="*/ T160 w 2016"/>
                              <a:gd name="T162" fmla="+- 0 1747 1637"/>
                              <a:gd name="T163" fmla="*/ 1747 h 186"/>
                              <a:gd name="T164" fmla="+- 0 4150 4041"/>
                              <a:gd name="T165" fmla="*/ T164 w 2016"/>
                              <a:gd name="T166" fmla="+- 0 1747 1637"/>
                              <a:gd name="T167" fmla="*/ 1747 h 186"/>
                              <a:gd name="T168" fmla="+- 0 4120 4041"/>
                              <a:gd name="T169" fmla="*/ T168 w 2016"/>
                              <a:gd name="T170" fmla="+- 0 1730 1637"/>
                              <a:gd name="T171" fmla="*/ 1730 h 186"/>
                              <a:gd name="T172" fmla="+- 0 4150 4041"/>
                              <a:gd name="T173" fmla="*/ T172 w 2016"/>
                              <a:gd name="T174" fmla="+- 0 1713 1637"/>
                              <a:gd name="T175" fmla="*/ 1713 h 186"/>
                              <a:gd name="T176" fmla="+- 0 4091 4041"/>
                              <a:gd name="T177" fmla="*/ T176 w 2016"/>
                              <a:gd name="T178" fmla="+- 0 1713 1637"/>
                              <a:gd name="T179" fmla="*/ 1713 h 186"/>
                              <a:gd name="T180" fmla="+- 0 4120 4041"/>
                              <a:gd name="T181" fmla="*/ T180 w 2016"/>
                              <a:gd name="T182" fmla="+- 0 1730 1637"/>
                              <a:gd name="T183" fmla="*/ 1730 h 186"/>
                              <a:gd name="T184" fmla="+- 0 4150 4041"/>
                              <a:gd name="T185" fmla="*/ T184 w 2016"/>
                              <a:gd name="T186" fmla="+- 0 1713 1637"/>
                              <a:gd name="T187" fmla="*/ 171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16" h="186">
                                <a:moveTo>
                                  <a:pt x="159" y="0"/>
                                </a:moveTo>
                                <a:lnTo>
                                  <a:pt x="150" y="6"/>
                                </a:lnTo>
                                <a:lnTo>
                                  <a:pt x="0" y="93"/>
                                </a:lnTo>
                                <a:lnTo>
                                  <a:pt x="150" y="180"/>
                                </a:lnTo>
                                <a:lnTo>
                                  <a:pt x="159" y="186"/>
                                </a:lnTo>
                                <a:lnTo>
                                  <a:pt x="171" y="183"/>
                                </a:lnTo>
                                <a:lnTo>
                                  <a:pt x="177" y="173"/>
                                </a:lnTo>
                                <a:lnTo>
                                  <a:pt x="182" y="164"/>
                                </a:lnTo>
                                <a:lnTo>
                                  <a:pt x="179" y="151"/>
                                </a:lnTo>
                                <a:lnTo>
                                  <a:pt x="170" y="146"/>
                                </a:lnTo>
                                <a:lnTo>
                                  <a:pt x="113" y="113"/>
                                </a:lnTo>
                                <a:lnTo>
                                  <a:pt x="40" y="113"/>
                                </a:lnTo>
                                <a:lnTo>
                                  <a:pt x="40" y="73"/>
                                </a:lnTo>
                                <a:lnTo>
                                  <a:pt x="113" y="73"/>
                                </a:lnTo>
                                <a:lnTo>
                                  <a:pt x="170" y="40"/>
                                </a:lnTo>
                                <a:lnTo>
                                  <a:pt x="179" y="35"/>
                                </a:lnTo>
                                <a:lnTo>
                                  <a:pt x="182" y="22"/>
                                </a:lnTo>
                                <a:lnTo>
                                  <a:pt x="177" y="13"/>
                                </a:lnTo>
                                <a:lnTo>
                                  <a:pt x="171" y="3"/>
                                </a:lnTo>
                                <a:lnTo>
                                  <a:pt x="159" y="0"/>
                                </a:lnTo>
                                <a:close/>
                                <a:moveTo>
                                  <a:pt x="113" y="73"/>
                                </a:moveTo>
                                <a:lnTo>
                                  <a:pt x="40" y="73"/>
                                </a:lnTo>
                                <a:lnTo>
                                  <a:pt x="40" y="113"/>
                                </a:lnTo>
                                <a:lnTo>
                                  <a:pt x="113" y="113"/>
                                </a:lnTo>
                                <a:lnTo>
                                  <a:pt x="109" y="110"/>
                                </a:lnTo>
                                <a:lnTo>
                                  <a:pt x="50" y="110"/>
                                </a:lnTo>
                                <a:lnTo>
                                  <a:pt x="50" y="76"/>
                                </a:lnTo>
                                <a:lnTo>
                                  <a:pt x="109" y="76"/>
                                </a:lnTo>
                                <a:lnTo>
                                  <a:pt x="113" y="73"/>
                                </a:lnTo>
                                <a:close/>
                                <a:moveTo>
                                  <a:pt x="2016" y="73"/>
                                </a:moveTo>
                                <a:lnTo>
                                  <a:pt x="113" y="73"/>
                                </a:lnTo>
                                <a:lnTo>
                                  <a:pt x="79" y="93"/>
                                </a:lnTo>
                                <a:lnTo>
                                  <a:pt x="113" y="113"/>
                                </a:lnTo>
                                <a:lnTo>
                                  <a:pt x="2016" y="113"/>
                                </a:lnTo>
                                <a:lnTo>
                                  <a:pt x="2016"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Text Box 9"/>
                        <wps:cNvSpPr txBox="1">
                          <a:spLocks noChangeArrowheads="1"/>
                        </wps:cNvSpPr>
                        <wps:spPr bwMode="auto">
                          <a:xfrm>
                            <a:off x="1836" y="1359"/>
                            <a:ext cx="251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E87" w:rsidRDefault="00B15E87" w:rsidP="00B15E87">
                              <w:pPr>
                                <w:spacing w:before="81"/>
                                <w:ind w:left="149"/>
                                <w:rPr>
                                  <w:b/>
                                  <w:sz w:val="16"/>
                                </w:rPr>
                              </w:pPr>
                              <w:r>
                                <w:rPr>
                                  <w:b/>
                                  <w:sz w:val="16"/>
                                </w:rPr>
                                <w:t>Северо-Охотоморская</w:t>
                              </w:r>
                              <w:r>
                                <w:rPr>
                                  <w:b/>
                                  <w:spacing w:val="-3"/>
                                  <w:sz w:val="16"/>
                                </w:rPr>
                                <w:t xml:space="preserve"> </w:t>
                              </w:r>
                              <w:proofErr w:type="spellStart"/>
                              <w:r>
                                <w:rPr>
                                  <w:b/>
                                  <w:sz w:val="16"/>
                                </w:rPr>
                                <w:t>подзона</w:t>
                              </w:r>
                              <w:proofErr w:type="spellEnd"/>
                            </w:p>
                          </w:txbxContent>
                        </wps:txbx>
                        <wps:bodyPr rot="0" vert="horz" wrap="square" lIns="0" tIns="0" rIns="0" bIns="0" anchor="t" anchorCtr="0" upright="1">
                          <a:noAutofit/>
                        </wps:bodyPr>
                      </wps:wsp>
                    </wpg:wgp>
                  </a:graphicData>
                </a:graphic>
              </wp:inline>
            </w:drawing>
          </mc:Choice>
          <mc:Fallback>
            <w:pict>
              <v:group id="Группа 10" o:spid="_x0000_s1026" style="width:511.3pt;height:222.75pt;mso-position-horizontal-relative:char;mso-position-vertical-relative:line" coordsize="9431,3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top:30;width:592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dQ/AAAAA2wAAAA8AAABkcnMvZG93bnJldi54bWxET01rAjEQvQv9D2EKvUjN1oPIdqO0UqXX&#10;quB12Iyb4GayJnHd7a9vCoXe5vE+p1oPrhU9hWg9K3iZFSCIa68tNwqOh+3zEkRMyBpbz6RgpAjr&#10;1cOkwlL7O39Rv0+NyCEcS1RgUupKKWNtyGGc+Y44c2cfHKYMQyN1wHsOd62cF8VCOrScGwx2tDFU&#10;X/Y3p8B+z+1pvL4HOaJJl6nvdx/bs1JPj8PbK4hEQ/oX/7k/dZ6/gN9f8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B1D8AAAADbAAAADwAAAAAAAAAAAAAAAACfAgAA&#10;ZHJzL2Rvd25yZXYueG1sUEsFBgAAAAAEAAQA9wAAAIwDAAAAAA==&#10;">
                  <v:imagedata r:id="rId15" o:title=""/>
                </v:shape>
                <v:rect id="Rectangle 4" o:spid="_x0000_s1028" style="position:absolute;left:15;top:15;width:6054;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MZsUA&#10;AADbAAAADwAAAGRycy9kb3ducmV2LnhtbESPQWsCMRSE7wX/Q3hCL0WzLkVkaxQRBKGCdFWwt0fy&#10;urt087ImUdd/3xQKPQ4z8w0zX/a2FTfyoXGsYDLOQBBrZxquFBwPm9EMRIjIBlvHpOBBAZaLwdMc&#10;C+Pu/EG3MlYiQTgUqKCOsSukDLomi2HsOuLkfTlvMSbpK2k83hPctjLPsqm02HBaqLGjdU36u7xa&#10;BS+vU2tO58vDf5bv59N+ple7oJV6HvarNxCR+vgf/mtvjYI8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wxmxQAAANsAAAAPAAAAAAAAAAAAAAAAAJgCAABkcnMv&#10;ZG93bnJldi54bWxQSwUGAAAAAAQABAD1AAAAigMAAAAA&#10;" filled="f" strokeweight="1.5pt"/>
                <v:shape id="AutoShape 5" o:spid="_x0000_s1029" style="position:absolute;left:1731;top:1198;width:2796;height:1741;visibility:visible;mso-wrap-style:square;v-text-anchor:top" coordsize="2796,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UsEA&#10;AADbAAAADwAAAGRycy9kb3ducmV2LnhtbESPzYrCMBSF9wO+Q7iCuzFRcZBqFBGEWbhwHMXtpbk2&#10;pc1NbTJa334iCC4P5+fjLFadq8WN2lB61jAaKhDEuTclFxqOv9vPGYgQkQ3WnknDgwKslr2PBWbG&#10;3/mHbodYiDTCIUMNNsYmkzLklhyGoW+Ik3fxrcOYZFtI0+I9jbtajpX6kg5LTgSLDW0s5dXhzyXI&#10;uVKNve4m++N1cmIaqUuolNaDfreeg4jUxXf41f42GsZTeH5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3VLBAAAA2wAAAA8AAAAAAAAAAAAAAAAAmAIAAGRycy9kb3du&#10;cmV2LnhtbFBLBQYAAAAABAAEAPUAAACGAwAAAAA=&#10;" path="m2795,r,1736m,703l2796,1741m,953l,686e" filled="f" strokecolor="#497dba" strokeweight="2.5pt">
                  <v:path arrowok="t" o:connecttype="custom" o:connectlocs="2795,1198;2795,2934;0,1901;2796,2939;0,2151;0,1884" o:connectangles="0,0,0,0,0,0"/>
                </v:shape>
                <v:shape id="AutoShape 6" o:spid="_x0000_s1030" style="position:absolute;left:1836;top:563;width:7595;height:2529;visibility:visible;mso-wrap-style:square;v-text-anchor:top" coordsize="7595,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7U8IA&#10;AADbAAAADwAAAGRycy9kb3ducmV2LnhtbESPQYvCMBSE74L/ITxhL7KmelCppkVcxL2q/QFvm2db&#10;bF66TYzdf78RBI/DzHzDbPPBtCJQ7xrLCuazBARxaXXDlYLicvhcg3AeWWNrmRT8kYM8G4+2mGr7&#10;4BOFs69EhLBLUUHtfZdK6cqaDLqZ7Yijd7W9QR9lX0nd4yPCTSsXSbKUBhuOCzV2tK+pvJ3vRsHu&#10;zqffcCvC/mLKsDr+JNPDV6HUx2TYbUB4Gvw7/Gp/awWLJTy/xB8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TtTwgAAANsAAAAPAAAAAAAAAAAAAAAAAJgCAABkcnMvZG93&#10;bnJldi54bWxQSwUGAAAAAAQABAD1AAAAhwMAAAAA&#10;" path="m2513,796l,796r,366l2513,1162r,-366xm7595,l4213,r,2529l7595,2529,7595,xe" stroked="f">
                  <v:path arrowok="t" o:connecttype="custom" o:connectlocs="2513,1359;0,1359;0,1725;2513,1725;2513,1359;7595,563;4213,563;4213,3092;7595,3092;7595,563" o:connectangles="0,0,0,0,0,0,0,0,0,0"/>
                </v:shape>
                <v:shape id="Picture 7" o:spid="_x0000_s1031" type="#_x0000_t75" style="position:absolute;left:6070;top:582;width:3204;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28fBAAAA2wAAAA8AAABkcnMvZG93bnJldi54bWxEj0GLwjAUhO8L/ofwBC+LptvDrlajiKC4&#10;N9fq/dE8m2LzUpqsrf/eCILHYWa+YRar3tbiRq2vHCv4miQgiAunKy4VnPLteArCB2SNtWNScCcP&#10;q+XgY4GZdh3/0e0YShEh7DNUYEJoMil9Yciin7iGOHoX11oMUbal1C12EW5rmSbJt7RYcVww2NDG&#10;UHE9/lsFnd7kv5956KqDvntzSbe7n+Ss1GjYr+cgAvXhHX6191pBOoP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p28fBAAAA2wAAAA8AAAAAAAAAAAAAAAAAnwIA&#10;AGRycy9kb3ducmV2LnhtbFBLBQYAAAAABAAEAPcAAACNAwAAAAA=&#10;">
                  <v:imagedata r:id="rId16" o:title=""/>
                </v:shape>
                <v:shape id="AutoShape 8" o:spid="_x0000_s1032" style="position:absolute;left:4041;top:1637;width:2016;height:186;visibility:visible;mso-wrap-style:square;v-text-anchor:top" coordsize="201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3esYA&#10;AADbAAAADwAAAGRycy9kb3ducmV2LnhtbESPQWvCQBSE74X+h+UVvNWNCiWmriKCxF4KjVXo7Zl9&#10;Jmmzb2N2a5J/7xaEHoeZ+YZZrHpTiyu1rrKsYDKOQBDnVldcKPjcb59jEM4ja6wtk4KBHKyWjw8L&#10;TLTt+IOumS9EgLBLUEHpfZNI6fKSDLqxbYiDd7atQR9kW0jdYhfgppbTKHqRBisOCyU2tCkp/8l+&#10;jYK39PSdxv1hnr9fBnn8mh/S43qr1OipX7+C8NT7//C9vdMKZh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3esYAAADbAAAADwAAAAAAAAAAAAAAAACYAgAAZHJz&#10;L2Rvd25yZXYueG1sUEsFBgAAAAAEAAQA9QAAAIsDAAAAAA==&#10;" path="m159,r-9,6l,93r150,87l159,186r12,-3l177,173r5,-9l179,151r-9,-5l113,113r-73,l40,73r73,l170,40r9,-5l182,22r-5,-9l171,3,159,xm113,73r-73,l40,113r73,l109,110r-59,l50,76r59,l113,73xm2016,73l113,73,79,93r34,20l2016,113r,-40xm50,76r,34l79,93,50,76xm79,93l50,110r59,l79,93xm109,76r-59,l79,93,109,76xe" fillcolor="#497dba" stroked="f">
                  <v:path arrowok="t" o:connecttype="custom" o:connectlocs="159,1637;150,1643;0,1730;150,1817;159,1823;171,1820;177,1810;182,1801;179,1788;170,1783;113,1750;40,1750;40,1710;113,1710;170,1677;179,1672;182,1659;177,1650;171,1640;159,1637;113,1710;40,1710;40,1750;113,1750;109,1747;50,1747;50,1713;109,1713;113,1710;2016,1710;113,1710;79,1730;113,1750;2016,1750;2016,1710;50,1713;50,1747;79,1730;50,1713;79,1730;50,1747;109,1747;79,1730;109,1713;50,1713;79,1730;109,1713" o:connectangles="0,0,0,0,0,0,0,0,0,0,0,0,0,0,0,0,0,0,0,0,0,0,0,0,0,0,0,0,0,0,0,0,0,0,0,0,0,0,0,0,0,0,0,0,0,0,0"/>
                </v:shape>
                <v:shapetype id="_x0000_t202" coordsize="21600,21600" o:spt="202" path="m,l,21600r21600,l21600,xe">
                  <v:stroke joinstyle="miter"/>
                  <v:path gradientshapeok="t" o:connecttype="rect"/>
                </v:shapetype>
                <v:shape id="Text Box 9" o:spid="_x0000_s1033" type="#_x0000_t202" style="position:absolute;left:1836;top:1359;width:251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B15E87" w:rsidRDefault="00B15E87" w:rsidP="00B15E87">
                        <w:pPr>
                          <w:spacing w:before="81"/>
                          <w:ind w:left="149"/>
                          <w:rPr>
                            <w:b/>
                            <w:sz w:val="16"/>
                          </w:rPr>
                        </w:pPr>
                        <w:r>
                          <w:rPr>
                            <w:b/>
                            <w:sz w:val="16"/>
                          </w:rPr>
                          <w:t>Северо-Охотоморская</w:t>
                        </w:r>
                        <w:r>
                          <w:rPr>
                            <w:b/>
                            <w:spacing w:val="-3"/>
                            <w:sz w:val="16"/>
                          </w:rPr>
                          <w:t xml:space="preserve"> </w:t>
                        </w:r>
                        <w:proofErr w:type="spellStart"/>
                        <w:r>
                          <w:rPr>
                            <w:b/>
                            <w:sz w:val="16"/>
                          </w:rPr>
                          <w:t>подзона</w:t>
                        </w:r>
                        <w:proofErr w:type="spellEnd"/>
                      </w:p>
                    </w:txbxContent>
                  </v:textbox>
                </v:shape>
                <w10:anchorlock/>
              </v:group>
            </w:pict>
          </mc:Fallback>
        </mc:AlternateContent>
      </w:r>
    </w:p>
    <w:p w:rsidR="00B15E87" w:rsidRPr="00207E3E" w:rsidRDefault="00B15E87" w:rsidP="00B15E87">
      <w:pPr>
        <w:ind w:firstLine="709"/>
        <w:jc w:val="both"/>
      </w:pPr>
      <w:r w:rsidRPr="00207E3E">
        <w:t>Рис. 2. Место аварийного случая</w:t>
      </w:r>
    </w:p>
    <w:p w:rsidR="00B15E87" w:rsidRDefault="00B15E87" w:rsidP="00B15E87">
      <w:pPr>
        <w:ind w:firstLine="709"/>
        <w:jc w:val="both"/>
        <w:rPr>
          <w:sz w:val="20"/>
          <w:szCs w:val="20"/>
        </w:rPr>
      </w:pPr>
    </w:p>
    <w:p w:rsidR="00463712" w:rsidRPr="00463712" w:rsidRDefault="00463712" w:rsidP="00463712">
      <w:pPr>
        <w:ind w:firstLine="709"/>
        <w:jc w:val="both"/>
        <w:rPr>
          <w:sz w:val="28"/>
          <w:szCs w:val="28"/>
        </w:rPr>
      </w:pPr>
      <w:r w:rsidRPr="00463712">
        <w:rPr>
          <w:sz w:val="28"/>
          <w:szCs w:val="28"/>
        </w:rPr>
        <w:t>В 07:50 экипаж начал постановку левого трала. При этом правый трал был набран для постановки и находился на промысловой палубе с правого борта. Хода и курсы судна были переменными.</w:t>
      </w:r>
    </w:p>
    <w:p w:rsidR="00463712" w:rsidRPr="00463712" w:rsidRDefault="00463712" w:rsidP="00463712">
      <w:pPr>
        <w:ind w:firstLine="709"/>
        <w:jc w:val="both"/>
        <w:rPr>
          <w:sz w:val="28"/>
          <w:szCs w:val="28"/>
        </w:rPr>
      </w:pPr>
      <w:r w:rsidRPr="00463712">
        <w:rPr>
          <w:sz w:val="28"/>
          <w:szCs w:val="28"/>
        </w:rPr>
        <w:t xml:space="preserve">На ходовом мостике находились капитан-директор, осуществлявший общее руководство на судне, старший помощник капитана и 4 помощник капитана - несли ходовую </w:t>
      </w:r>
      <w:r>
        <w:rPr>
          <w:sz w:val="28"/>
          <w:szCs w:val="28"/>
        </w:rPr>
        <w:t xml:space="preserve">навигационную </w:t>
      </w:r>
      <w:r w:rsidRPr="00463712">
        <w:rPr>
          <w:sz w:val="28"/>
          <w:szCs w:val="28"/>
        </w:rPr>
        <w:t>вахту.</w:t>
      </w:r>
    </w:p>
    <w:p w:rsidR="00463712" w:rsidRPr="00463712" w:rsidRDefault="00463712" w:rsidP="00463712">
      <w:pPr>
        <w:ind w:firstLine="709"/>
        <w:jc w:val="both"/>
        <w:rPr>
          <w:sz w:val="28"/>
          <w:szCs w:val="28"/>
        </w:rPr>
      </w:pPr>
      <w:r w:rsidRPr="00463712">
        <w:rPr>
          <w:sz w:val="28"/>
          <w:szCs w:val="28"/>
        </w:rPr>
        <w:t>Промысловая команда состояла из 6-ти человек. Мастер по добыче руководил действиями палубной команды на промысловой палубе. Там же находились три матроса: один из кармана правого борта управлял рычагами лебедки для подтягивания гака, с помощью которого открывались (</w:t>
      </w:r>
      <w:proofErr w:type="gramStart"/>
      <w:r w:rsidRPr="00463712">
        <w:rPr>
          <w:sz w:val="28"/>
          <w:szCs w:val="28"/>
        </w:rPr>
        <w:t xml:space="preserve">закрывались) </w:t>
      </w:r>
      <w:proofErr w:type="gramEnd"/>
      <w:r w:rsidRPr="00463712">
        <w:rPr>
          <w:sz w:val="28"/>
          <w:szCs w:val="28"/>
        </w:rPr>
        <w:t>защитные ворота слипа, второй готовился цеплять стропы, находясь в районе спасательной шлюпки № 2, третий из кармана левого борта готовился отдавать стропы. Четвертый матрос промысловой команды находился в будке управления грузовых лебедок трюма № 3 и ослаблял, по мере необходимости, натяжение троса для отдачи щитка промыслового прибора. Пятый матрос находился на ходовом мостике, откуда управлял комплексом траловых лебедок.</w:t>
      </w:r>
    </w:p>
    <w:p w:rsidR="00B15E87" w:rsidRDefault="00463712" w:rsidP="00463712">
      <w:pPr>
        <w:ind w:firstLine="709"/>
        <w:jc w:val="both"/>
        <w:rPr>
          <w:sz w:val="28"/>
          <w:szCs w:val="28"/>
        </w:rPr>
      </w:pPr>
      <w:r w:rsidRPr="00463712">
        <w:rPr>
          <w:sz w:val="28"/>
          <w:szCs w:val="28"/>
        </w:rPr>
        <w:t xml:space="preserve">Вся промысловая команда, находящаяся на промысловой палубе, была </w:t>
      </w:r>
      <w:r w:rsidRPr="00463712">
        <w:rPr>
          <w:sz w:val="28"/>
          <w:szCs w:val="28"/>
        </w:rPr>
        <w:lastRenderedPageBreak/>
        <w:t>экипирована в теплые резиновые сапоги с нескользящей подошвой, рабочие перчатки, теплый костюм, защитные перчатки, надувной жилет и каску.</w:t>
      </w:r>
    </w:p>
    <w:p w:rsidR="00463712" w:rsidRDefault="00463712" w:rsidP="00463712">
      <w:pPr>
        <w:ind w:firstLine="709"/>
        <w:jc w:val="both"/>
        <w:rPr>
          <w:sz w:val="28"/>
          <w:szCs w:val="28"/>
        </w:rPr>
      </w:pPr>
    </w:p>
    <w:p w:rsidR="00463712" w:rsidRDefault="00463712" w:rsidP="00463712">
      <w:pPr>
        <w:ind w:firstLine="709"/>
        <w:jc w:val="both"/>
        <w:rPr>
          <w:sz w:val="28"/>
          <w:szCs w:val="28"/>
        </w:rPr>
      </w:pPr>
    </w:p>
    <w:p w:rsidR="00463712" w:rsidRDefault="00463712" w:rsidP="00463712">
      <w:pPr>
        <w:ind w:firstLine="709"/>
        <w:jc w:val="both"/>
        <w:rPr>
          <w:sz w:val="28"/>
          <w:szCs w:val="28"/>
        </w:rPr>
      </w:pPr>
      <w:r w:rsidRPr="001612D2">
        <w:rPr>
          <w:rFonts w:ascii="Times New Roman" w:eastAsia="Times New Roman" w:hAnsi="Times New Roman" w:cs="Times New Roman"/>
          <w:bCs/>
          <w:noProof/>
          <w:color w:val="333333"/>
          <w:sz w:val="28"/>
          <w:szCs w:val="28"/>
          <w:lang w:eastAsia="ru-RU"/>
        </w:rPr>
        <w:drawing>
          <wp:inline distT="0" distB="0" distL="0" distR="0" wp14:anchorId="13B9E3C2" wp14:editId="5D634977">
            <wp:extent cx="6296025" cy="4819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823053"/>
                    </a:xfrm>
                    <a:prstGeom prst="rect">
                      <a:avLst/>
                    </a:prstGeom>
                    <a:noFill/>
                  </pic:spPr>
                </pic:pic>
              </a:graphicData>
            </a:graphic>
          </wp:inline>
        </w:drawing>
      </w:r>
    </w:p>
    <w:p w:rsidR="00463712" w:rsidRDefault="00463712" w:rsidP="00463712">
      <w:pPr>
        <w:ind w:firstLine="709"/>
        <w:jc w:val="both"/>
        <w:rPr>
          <w:sz w:val="28"/>
          <w:szCs w:val="28"/>
        </w:rPr>
      </w:pPr>
    </w:p>
    <w:p w:rsidR="00463712" w:rsidRDefault="00463712" w:rsidP="00463712">
      <w:pPr>
        <w:ind w:firstLine="709"/>
        <w:jc w:val="both"/>
        <w:rPr>
          <w:sz w:val="28"/>
          <w:szCs w:val="28"/>
        </w:rPr>
      </w:pPr>
    </w:p>
    <w:p w:rsidR="00463712" w:rsidRPr="00207E3E" w:rsidRDefault="00463712" w:rsidP="00463712">
      <w:pPr>
        <w:widowControl/>
        <w:tabs>
          <w:tab w:val="left" w:pos="1920"/>
        </w:tabs>
        <w:autoSpaceDE/>
        <w:autoSpaceDN/>
        <w:jc w:val="both"/>
        <w:rPr>
          <w:rFonts w:asciiTheme="minorHAnsi" w:eastAsia="Times New Roman" w:hAnsiTheme="minorHAnsi" w:cstheme="minorHAnsi"/>
          <w:bCs/>
          <w:color w:val="333333"/>
          <w:lang w:eastAsia="zh-CN"/>
        </w:rPr>
      </w:pPr>
      <w:r w:rsidRPr="00207E3E">
        <w:rPr>
          <w:rFonts w:asciiTheme="minorHAnsi" w:eastAsia="Times New Roman" w:hAnsiTheme="minorHAnsi" w:cstheme="minorHAnsi"/>
          <w:bCs/>
          <w:color w:val="333333"/>
          <w:lang w:eastAsia="zh-CN"/>
        </w:rPr>
        <w:t>Рис. 3. Места расположения членов экипажа</w:t>
      </w:r>
    </w:p>
    <w:p w:rsidR="00463712" w:rsidRDefault="00463712" w:rsidP="00463712">
      <w:pPr>
        <w:ind w:firstLine="709"/>
        <w:jc w:val="both"/>
        <w:rPr>
          <w:sz w:val="28"/>
          <w:szCs w:val="28"/>
        </w:rPr>
      </w:pPr>
    </w:p>
    <w:p w:rsidR="00463712" w:rsidRPr="00463712" w:rsidRDefault="00463712" w:rsidP="00463712">
      <w:pPr>
        <w:ind w:firstLine="709"/>
        <w:jc w:val="both"/>
        <w:rPr>
          <w:b/>
          <w:sz w:val="28"/>
          <w:szCs w:val="28"/>
        </w:rPr>
      </w:pPr>
      <w:r w:rsidRPr="00463712">
        <w:rPr>
          <w:b/>
          <w:sz w:val="28"/>
          <w:szCs w:val="28"/>
        </w:rPr>
        <w:t>События, произошедшие в момент аварии</w:t>
      </w:r>
    </w:p>
    <w:p w:rsidR="00463712" w:rsidRPr="00463712" w:rsidRDefault="00463712" w:rsidP="00463712">
      <w:pPr>
        <w:ind w:firstLine="709"/>
        <w:jc w:val="both"/>
        <w:rPr>
          <w:sz w:val="28"/>
          <w:szCs w:val="28"/>
        </w:rPr>
      </w:pPr>
    </w:p>
    <w:p w:rsidR="00463712" w:rsidRDefault="00463712" w:rsidP="00463712">
      <w:pPr>
        <w:ind w:firstLine="709"/>
        <w:jc w:val="both"/>
        <w:rPr>
          <w:sz w:val="28"/>
          <w:szCs w:val="28"/>
        </w:rPr>
      </w:pPr>
      <w:r w:rsidRPr="00463712">
        <w:rPr>
          <w:sz w:val="28"/>
          <w:szCs w:val="28"/>
        </w:rPr>
        <w:t xml:space="preserve">В 08:00 мастер добычи, во время постановки трала, в момент выхода щитков промыслового   прибора   в   слип   приказал   матросу,   управлявшему лебедкой, опустить защитные ворота, установленные перед слипом. После того как защитные ворота были опущены мастер добычи увидел, что щиток промыслового прибора зацепился за край защитных ворот. Он отдал распоряжение матросу, управлявшему лебедкой, поднять защитные ворота. Матрос начал их подъём. Это привело к обрыву штага левого борта крепления блока грузового устройства, используемого, в том числе, для открытия (закрытия) защитных ворот кормового слипа. В результате обрыва такелажный блок (предназначен для подъёма защитных ворот), прикрепленный коушем к стальному тросу крепления «паука» с портальной мачтой, сорвался и ударил </w:t>
      </w:r>
      <w:r w:rsidRPr="00463712">
        <w:rPr>
          <w:sz w:val="28"/>
          <w:szCs w:val="28"/>
        </w:rPr>
        <w:lastRenderedPageBreak/>
        <w:t>мастера добычи в область головы.</w:t>
      </w:r>
      <w:r w:rsidRPr="00463712">
        <w:rPr>
          <w:sz w:val="28"/>
          <w:szCs w:val="28"/>
        </w:rPr>
        <w:tab/>
      </w:r>
    </w:p>
    <w:p w:rsidR="00463712" w:rsidRDefault="00463712" w:rsidP="00463712">
      <w:pPr>
        <w:ind w:firstLine="709"/>
        <w:jc w:val="both"/>
        <w:rPr>
          <w:sz w:val="28"/>
          <w:szCs w:val="28"/>
        </w:rPr>
      </w:pPr>
      <w:r w:rsidRPr="00463712">
        <w:rPr>
          <w:sz w:val="28"/>
          <w:szCs w:val="28"/>
        </w:rPr>
        <w:t>В момент удара мастер добычи находился в районе ворот заграждения у слипа, стоял на крышке рыбного бункера правого борта. После удара мастер добычи упал возле защитных ворот слипа. Матрос промысловой команды, управлявший лебедкой, доложил о происшествии на ходовой мостик.</w:t>
      </w:r>
    </w:p>
    <w:p w:rsidR="005A663B" w:rsidRDefault="005A663B" w:rsidP="00463712">
      <w:pPr>
        <w:ind w:firstLine="709"/>
        <w:jc w:val="both"/>
        <w:rPr>
          <w:sz w:val="28"/>
          <w:szCs w:val="28"/>
        </w:rPr>
      </w:pPr>
    </w:p>
    <w:p w:rsidR="00463712" w:rsidRDefault="00463712" w:rsidP="003D11D7">
      <w:pPr>
        <w:jc w:val="both"/>
        <w:rPr>
          <w:sz w:val="28"/>
          <w:szCs w:val="28"/>
        </w:rPr>
      </w:pPr>
      <w:bookmarkStart w:id="0" w:name="_GoBack"/>
      <w:r w:rsidRPr="001612D2">
        <w:rPr>
          <w:rFonts w:eastAsia="SimSun" w:cs="Times New Roman"/>
          <w:noProof/>
          <w:lang w:eastAsia="ru-RU"/>
        </w:rPr>
        <w:drawing>
          <wp:inline distT="0" distB="0" distL="0" distR="0" wp14:anchorId="296BD938" wp14:editId="29790373">
            <wp:extent cx="5924126" cy="7686675"/>
            <wp:effectExtent l="0" t="0" r="635" b="0"/>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rotWithShape="1">
                    <a:blip r:embed="rId18" cstate="print">
                      <a:extLst>
                        <a:ext uri="{28A0092B-C50C-407E-A947-70E740481C1C}">
                          <a14:useLocalDpi xmlns:a14="http://schemas.microsoft.com/office/drawing/2010/main" val="0"/>
                        </a:ext>
                      </a:extLst>
                    </a:blip>
                    <a:srcRect t="6030" r="5469" b="5214"/>
                    <a:stretch/>
                  </pic:blipFill>
                  <pic:spPr bwMode="auto">
                    <a:xfrm>
                      <a:off x="0" y="0"/>
                      <a:ext cx="5924126" cy="768667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63712" w:rsidRPr="00463712" w:rsidRDefault="00463712" w:rsidP="00463712">
      <w:pPr>
        <w:ind w:firstLine="709"/>
        <w:jc w:val="both"/>
        <w:rPr>
          <w:bCs/>
        </w:rPr>
      </w:pPr>
      <w:r w:rsidRPr="00463712">
        <w:rPr>
          <w:bCs/>
        </w:rPr>
        <w:t xml:space="preserve">Рис. </w:t>
      </w:r>
      <w:r>
        <w:rPr>
          <w:bCs/>
        </w:rPr>
        <w:t>4</w:t>
      </w:r>
      <w:r w:rsidRPr="00463712">
        <w:rPr>
          <w:bCs/>
        </w:rPr>
        <w:t>. Блок устройства поднятия (опускания) защитных ворот</w:t>
      </w:r>
    </w:p>
    <w:p w:rsidR="00463712" w:rsidRDefault="00463712" w:rsidP="00463712">
      <w:pPr>
        <w:ind w:firstLine="709"/>
        <w:jc w:val="both"/>
        <w:rPr>
          <w:sz w:val="28"/>
          <w:szCs w:val="28"/>
        </w:rPr>
      </w:pPr>
    </w:p>
    <w:p w:rsidR="00463712" w:rsidRPr="00463712" w:rsidRDefault="00463712" w:rsidP="00463712">
      <w:pPr>
        <w:ind w:firstLine="709"/>
        <w:jc w:val="both"/>
        <w:rPr>
          <w:b/>
          <w:sz w:val="28"/>
          <w:szCs w:val="28"/>
        </w:rPr>
      </w:pPr>
      <w:r w:rsidRPr="00463712">
        <w:rPr>
          <w:b/>
          <w:sz w:val="28"/>
          <w:szCs w:val="28"/>
        </w:rPr>
        <w:lastRenderedPageBreak/>
        <w:t>События, произошедшие после аварии</w:t>
      </w:r>
    </w:p>
    <w:p w:rsidR="00463712" w:rsidRDefault="00463712" w:rsidP="00463712">
      <w:pPr>
        <w:ind w:firstLine="709"/>
        <w:jc w:val="both"/>
        <w:rPr>
          <w:sz w:val="28"/>
          <w:szCs w:val="28"/>
        </w:rPr>
      </w:pPr>
    </w:p>
    <w:p w:rsidR="00463712" w:rsidRDefault="00463712" w:rsidP="00463712">
      <w:pPr>
        <w:ind w:firstLine="709"/>
        <w:jc w:val="both"/>
        <w:rPr>
          <w:sz w:val="28"/>
          <w:szCs w:val="28"/>
        </w:rPr>
      </w:pPr>
      <w:r w:rsidRPr="00463712">
        <w:rPr>
          <w:sz w:val="28"/>
          <w:szCs w:val="28"/>
        </w:rPr>
        <w:t>По общесудовой трансляции четвертый помощник капитана объявил: «Судовому врачу срочно прибыть на промысловую палубу». Капитан-директор, спустившись на промысловую палубу, организовал перенос матросами палубной команды мастера добычи в ближайшее помещение надстройки для оказания ему первой медицинской помощи судовым врачом.</w:t>
      </w:r>
    </w:p>
    <w:p w:rsidR="00463712" w:rsidRDefault="00463712" w:rsidP="00463712">
      <w:pPr>
        <w:ind w:firstLine="709"/>
        <w:jc w:val="both"/>
        <w:rPr>
          <w:sz w:val="28"/>
          <w:szCs w:val="28"/>
        </w:rPr>
      </w:pPr>
      <w:r w:rsidRPr="00463712">
        <w:rPr>
          <w:sz w:val="28"/>
          <w:szCs w:val="28"/>
        </w:rPr>
        <w:t>В 09:20 судовой врач, оказывающий медицинскую помощь пострадавшему, констатировал биологическую смерть мастера добычи.</w:t>
      </w:r>
    </w:p>
    <w:p w:rsidR="005A663B" w:rsidRDefault="005A663B" w:rsidP="00463712">
      <w:pPr>
        <w:ind w:firstLine="709"/>
        <w:jc w:val="both"/>
        <w:rPr>
          <w:b/>
          <w:sz w:val="28"/>
          <w:szCs w:val="28"/>
        </w:rPr>
      </w:pPr>
    </w:p>
    <w:p w:rsidR="00463712" w:rsidRPr="00463712" w:rsidRDefault="00463712" w:rsidP="00463712">
      <w:pPr>
        <w:ind w:firstLine="709"/>
        <w:jc w:val="both"/>
        <w:rPr>
          <w:b/>
          <w:sz w:val="28"/>
          <w:szCs w:val="28"/>
        </w:rPr>
      </w:pPr>
      <w:r w:rsidRPr="00463712">
        <w:rPr>
          <w:b/>
          <w:sz w:val="28"/>
          <w:szCs w:val="28"/>
        </w:rPr>
        <w:t>АНАЛИЗ АВАРИИ</w:t>
      </w:r>
    </w:p>
    <w:p w:rsidR="00463712" w:rsidRPr="00463712" w:rsidRDefault="00463712" w:rsidP="00463712">
      <w:pPr>
        <w:ind w:firstLine="709"/>
        <w:jc w:val="both"/>
        <w:rPr>
          <w:b/>
          <w:sz w:val="28"/>
          <w:szCs w:val="28"/>
        </w:rPr>
      </w:pPr>
    </w:p>
    <w:p w:rsidR="00463712" w:rsidRPr="00463712" w:rsidRDefault="00463712" w:rsidP="00463712">
      <w:pPr>
        <w:ind w:firstLine="709"/>
        <w:jc w:val="both"/>
        <w:rPr>
          <w:b/>
          <w:sz w:val="28"/>
          <w:szCs w:val="28"/>
        </w:rPr>
      </w:pPr>
      <w:r w:rsidRPr="00463712">
        <w:rPr>
          <w:b/>
          <w:sz w:val="28"/>
          <w:szCs w:val="28"/>
        </w:rPr>
        <w:t>Состояние судна и экипажа</w:t>
      </w:r>
    </w:p>
    <w:p w:rsidR="00463712" w:rsidRPr="00463712" w:rsidRDefault="00463712" w:rsidP="00463712">
      <w:pPr>
        <w:ind w:firstLine="709"/>
        <w:jc w:val="both"/>
        <w:rPr>
          <w:b/>
          <w:sz w:val="28"/>
          <w:szCs w:val="28"/>
        </w:rPr>
      </w:pPr>
    </w:p>
    <w:p w:rsidR="00463712" w:rsidRPr="00463712" w:rsidRDefault="00463712" w:rsidP="00463712">
      <w:pPr>
        <w:ind w:firstLine="709"/>
        <w:jc w:val="both"/>
        <w:rPr>
          <w:b/>
          <w:sz w:val="28"/>
          <w:szCs w:val="28"/>
        </w:rPr>
      </w:pPr>
      <w:r w:rsidRPr="00463712">
        <w:rPr>
          <w:b/>
          <w:sz w:val="28"/>
          <w:szCs w:val="28"/>
        </w:rPr>
        <w:t>Укомплектование, квалификация членов экипажа</w:t>
      </w:r>
    </w:p>
    <w:p w:rsidR="00463712" w:rsidRDefault="00463712" w:rsidP="00463712">
      <w:pPr>
        <w:ind w:firstLine="709"/>
        <w:jc w:val="both"/>
        <w:rPr>
          <w:sz w:val="28"/>
          <w:szCs w:val="28"/>
        </w:rPr>
      </w:pPr>
    </w:p>
    <w:p w:rsidR="00463712" w:rsidRPr="00463712" w:rsidRDefault="00463712" w:rsidP="00463712">
      <w:pPr>
        <w:ind w:firstLine="709"/>
        <w:jc w:val="both"/>
        <w:rPr>
          <w:sz w:val="28"/>
          <w:szCs w:val="28"/>
        </w:rPr>
      </w:pPr>
      <w:r w:rsidRPr="00463712">
        <w:rPr>
          <w:sz w:val="28"/>
          <w:szCs w:val="28"/>
        </w:rPr>
        <w:t>Экипаж судна состоял из 93 человек, был укомплектован в соответствии с требованиями Международной конвенции о подготовке и дипломировании моряков и несении вахты 1978 года и поправок к этой конвенции 1995 года, а также Свидетельства о минимальном безопасном составе экипажа судна.</w:t>
      </w:r>
    </w:p>
    <w:p w:rsidR="00990DE3" w:rsidRDefault="00990DE3" w:rsidP="00463712">
      <w:pPr>
        <w:ind w:firstLine="709"/>
        <w:jc w:val="both"/>
        <w:rPr>
          <w:sz w:val="28"/>
          <w:szCs w:val="28"/>
        </w:rPr>
      </w:pPr>
      <w:r>
        <w:rPr>
          <w:noProof/>
          <w:lang w:eastAsia="ru-RU"/>
        </w:rPr>
        <mc:AlternateContent>
          <mc:Choice Requires="wps">
            <w:drawing>
              <wp:anchor distT="0" distB="0" distL="114300" distR="114300" simplePos="0" relativeHeight="251663360" behindDoc="0" locked="0" layoutInCell="1" allowOverlap="1" wp14:anchorId="4DD6A041" wp14:editId="3DCEC3D1">
                <wp:simplePos x="0" y="0"/>
                <wp:positionH relativeFrom="column">
                  <wp:posOffset>99060</wp:posOffset>
                </wp:positionH>
                <wp:positionV relativeFrom="paragraph">
                  <wp:posOffset>2770505</wp:posOffset>
                </wp:positionV>
                <wp:extent cx="3069590" cy="190500"/>
                <wp:effectExtent l="0" t="0" r="16510" b="0"/>
                <wp:wrapTight wrapText="bothSides">
                  <wp:wrapPolygon edited="0">
                    <wp:start x="0" y="0"/>
                    <wp:lineTo x="0" y="19440"/>
                    <wp:lineTo x="21582" y="19440"/>
                    <wp:lineTo x="21582" y="0"/>
                    <wp:lineTo x="0" y="0"/>
                  </wp:wrapPolygon>
                </wp:wrapTight>
                <wp:docPr id="1" name="Поле 1"/>
                <wp:cNvGraphicFramePr/>
                <a:graphic xmlns:a="http://schemas.openxmlformats.org/drawingml/2006/main">
                  <a:graphicData uri="http://schemas.microsoft.com/office/word/2010/wordprocessingShape">
                    <wps:wsp>
                      <wps:cNvSpPr txBox="1"/>
                      <wps:spPr>
                        <a:xfrm>
                          <a:off x="0" y="0"/>
                          <a:ext cx="3069590" cy="190500"/>
                        </a:xfrm>
                        <a:prstGeom prst="rect">
                          <a:avLst/>
                        </a:prstGeom>
                        <a:noFill/>
                        <a:ln>
                          <a:noFill/>
                        </a:ln>
                        <a:effectLst/>
                      </wps:spPr>
                      <wps:txbx>
                        <w:txbxContent>
                          <w:p w:rsidR="00990DE3" w:rsidRPr="00990DE3" w:rsidRDefault="00990DE3" w:rsidP="00990DE3">
                            <w:pPr>
                              <w:pStyle w:val="a7"/>
                              <w:rPr>
                                <w:rFonts w:ascii="Times New Roman" w:eastAsia="Times New Roman" w:hAnsi="Times New Roman" w:cs="Times New Roman"/>
                                <w:b w:val="0"/>
                                <w:i/>
                                <w:noProof/>
                                <w:color w:val="FFFFFF" w:themeColor="background1"/>
                                <w:sz w:val="22"/>
                                <w:szCs w:val="22"/>
                              </w:rPr>
                            </w:pPr>
                            <w:r w:rsidRPr="00990DE3">
                              <w:rPr>
                                <w:b w:val="0"/>
                                <w:color w:val="FFFFFF" w:themeColor="background1"/>
                                <w:sz w:val="22"/>
                                <w:szCs w:val="22"/>
                              </w:rPr>
                              <w:t>Рис. 5.  Защитная каска мастера добычи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34" type="#_x0000_t202" style="position:absolute;left:0;text-align:left;margin-left:7.8pt;margin-top:218.15pt;width:241.7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" filled="f" stroked="f">
                <v:textbox inset="0,0,0,0">
                  <w:txbxContent>
                    <w:p w:rsidR="00990DE3" w:rsidRPr="00990DE3" w:rsidRDefault="00990DE3" w:rsidP="00990DE3">
                      <w:pPr>
                        <w:pStyle w:val="a7"/>
                        <w:rPr>
                          <w:rFonts w:ascii="Times New Roman" w:eastAsia="Times New Roman" w:hAnsi="Times New Roman" w:cs="Times New Roman"/>
                          <w:b w:val="0"/>
                          <w:i/>
                          <w:noProof/>
                          <w:color w:val="FFFFFF" w:themeColor="background1"/>
                          <w:sz w:val="22"/>
                          <w:szCs w:val="22"/>
                        </w:rPr>
                      </w:pPr>
                      <w:r w:rsidRPr="00990DE3">
                        <w:rPr>
                          <w:b w:val="0"/>
                          <w:color w:val="FFFFFF" w:themeColor="background1"/>
                          <w:sz w:val="22"/>
                          <w:szCs w:val="22"/>
                        </w:rPr>
                        <w:t>Рис. 5.  Защитная каска мастера добычи</w:t>
                      </w:r>
                    </w:p>
                  </w:txbxContent>
                </v:textbox>
                <w10:wrap type="tight"/>
              </v:shape>
            </w:pict>
          </mc:Fallback>
        </mc:AlternateContent>
      </w:r>
      <w:r w:rsidRPr="001612D2">
        <w:rPr>
          <w:rFonts w:ascii="Times New Roman" w:eastAsia="Times New Roman" w:hAnsi="Times New Roman" w:cs="Times New Roman"/>
          <w:i/>
          <w:noProof/>
          <w:sz w:val="20"/>
          <w:lang w:eastAsia="ru-RU"/>
        </w:rPr>
        <w:drawing>
          <wp:anchor distT="0" distB="0" distL="114300" distR="114300" simplePos="0" relativeHeight="251661312" behindDoc="1" locked="0" layoutInCell="1" allowOverlap="1" wp14:anchorId="7E2368A4" wp14:editId="2F72453A">
            <wp:simplePos x="0" y="0"/>
            <wp:positionH relativeFrom="column">
              <wp:posOffset>493395</wp:posOffset>
            </wp:positionH>
            <wp:positionV relativeFrom="paragraph">
              <wp:posOffset>441960</wp:posOffset>
            </wp:positionV>
            <wp:extent cx="2138680" cy="3069590"/>
            <wp:effectExtent l="0" t="8255" r="5715" b="5715"/>
            <wp:wrapTight wrapText="bothSides">
              <wp:wrapPolygon edited="0">
                <wp:start x="21683" y="58"/>
                <wp:lineTo x="135" y="58"/>
                <wp:lineTo x="135" y="21506"/>
                <wp:lineTo x="21683" y="21506"/>
                <wp:lineTo x="21683" y="58"/>
              </wp:wrapPolygon>
            </wp:wrapTight>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138680" cy="3069590"/>
                    </a:xfrm>
                    <a:prstGeom prst="rect">
                      <a:avLst/>
                    </a:prstGeom>
                  </pic:spPr>
                </pic:pic>
              </a:graphicData>
            </a:graphic>
            <wp14:sizeRelH relativeFrom="page">
              <wp14:pctWidth>0</wp14:pctWidth>
            </wp14:sizeRelH>
            <wp14:sizeRelV relativeFrom="page">
              <wp14:pctHeight>0</wp14:pctHeight>
            </wp14:sizeRelV>
          </wp:anchor>
        </w:drawing>
      </w:r>
      <w:proofErr w:type="gramStart"/>
      <w:r w:rsidR="00463712" w:rsidRPr="00463712">
        <w:rPr>
          <w:sz w:val="28"/>
          <w:szCs w:val="28"/>
        </w:rPr>
        <w:t>Мастер добычи был допущен к занятию штатной должности мастера добычи согласно требованиям Приказа Минтруда России от 04.12.2020 № 858н «Об утверждении Правил по охране труда при добыче (вылове), переработке водных биоресурсов и производстве отдельных видов продукции из водных биоресурсов» (далее - Правила охраны труда) на основании диплома, выданного Владивостокским морским рыбопромысловым колледжем Федерального государственного бюджетного образовательного учреждения высшего профессионального образования «Дальневосточный государственный</w:t>
      </w:r>
      <w:proofErr w:type="gramEnd"/>
      <w:r w:rsidR="00463712" w:rsidRPr="00463712">
        <w:rPr>
          <w:sz w:val="28"/>
          <w:szCs w:val="28"/>
        </w:rPr>
        <w:t xml:space="preserve"> технический рыбохозяйственный </w:t>
      </w:r>
    </w:p>
    <w:p w:rsidR="00463712" w:rsidRPr="00463712" w:rsidRDefault="00463712" w:rsidP="00463712">
      <w:pPr>
        <w:ind w:firstLine="709"/>
        <w:jc w:val="both"/>
        <w:rPr>
          <w:sz w:val="28"/>
          <w:szCs w:val="28"/>
        </w:rPr>
      </w:pPr>
      <w:r w:rsidRPr="00463712">
        <w:rPr>
          <w:sz w:val="28"/>
          <w:szCs w:val="28"/>
        </w:rPr>
        <w:t>университет» (квалификация техник, специальность промышленное рыболовство), и на основании медицинского заключения КГБУЗ «Находкинская городская больница» о допуске к работе в должности мастера добычи;</w:t>
      </w:r>
    </w:p>
    <w:p w:rsidR="00463712" w:rsidRPr="00463712" w:rsidRDefault="00463712" w:rsidP="00463712">
      <w:pPr>
        <w:ind w:firstLine="709"/>
        <w:jc w:val="both"/>
        <w:rPr>
          <w:sz w:val="28"/>
          <w:szCs w:val="28"/>
        </w:rPr>
      </w:pPr>
      <w:r w:rsidRPr="00463712">
        <w:rPr>
          <w:sz w:val="28"/>
          <w:szCs w:val="28"/>
        </w:rPr>
        <w:t xml:space="preserve">– мастер добычи, согласно копии журнала регистрации инструктажа на рабочем месте, </w:t>
      </w:r>
      <w:proofErr w:type="gramStart"/>
      <w:r w:rsidRPr="00463712">
        <w:rPr>
          <w:sz w:val="28"/>
          <w:szCs w:val="28"/>
        </w:rPr>
        <w:t>прошёл</w:t>
      </w:r>
      <w:proofErr w:type="gramEnd"/>
      <w:r w:rsidRPr="00463712">
        <w:rPr>
          <w:sz w:val="28"/>
          <w:szCs w:val="28"/>
        </w:rPr>
        <w:t xml:space="preserve"> инструктажи по охране труда и техники безопасности согласно требованиям Правил охраны труда;</w:t>
      </w:r>
    </w:p>
    <w:p w:rsidR="00463712" w:rsidRDefault="00463712" w:rsidP="00463712">
      <w:pPr>
        <w:ind w:firstLine="709"/>
        <w:jc w:val="both"/>
        <w:rPr>
          <w:sz w:val="28"/>
          <w:szCs w:val="28"/>
        </w:rPr>
      </w:pPr>
      <w:r w:rsidRPr="00463712">
        <w:rPr>
          <w:sz w:val="28"/>
          <w:szCs w:val="28"/>
        </w:rPr>
        <w:t>- согласно протоколу осмотра места несчастного случая от 24.11.2021, мастер добычи на момент АС был экипирован согласно нормативным требованиям.</w:t>
      </w:r>
    </w:p>
    <w:p w:rsidR="00463712" w:rsidRPr="00463712" w:rsidRDefault="00463712" w:rsidP="00463712">
      <w:pPr>
        <w:ind w:firstLine="709"/>
        <w:jc w:val="both"/>
        <w:rPr>
          <w:b/>
          <w:sz w:val="28"/>
          <w:szCs w:val="28"/>
        </w:rPr>
      </w:pPr>
      <w:r w:rsidRPr="00463712">
        <w:rPr>
          <w:b/>
          <w:sz w:val="28"/>
          <w:szCs w:val="28"/>
        </w:rPr>
        <w:lastRenderedPageBreak/>
        <w:t>Установка и конструкция ворот слипа</w:t>
      </w:r>
    </w:p>
    <w:p w:rsidR="00463712" w:rsidRDefault="00463712" w:rsidP="00463712">
      <w:pPr>
        <w:ind w:firstLine="709"/>
        <w:jc w:val="both"/>
        <w:rPr>
          <w:sz w:val="28"/>
          <w:szCs w:val="28"/>
        </w:rPr>
      </w:pPr>
    </w:p>
    <w:p w:rsidR="00463712" w:rsidRDefault="00463712" w:rsidP="00463712">
      <w:pPr>
        <w:ind w:firstLine="709"/>
        <w:jc w:val="both"/>
        <w:rPr>
          <w:sz w:val="28"/>
          <w:szCs w:val="28"/>
        </w:rPr>
      </w:pPr>
      <w:r w:rsidRPr="00463712">
        <w:rPr>
          <w:sz w:val="28"/>
          <w:szCs w:val="28"/>
        </w:rPr>
        <w:t>На судне установка защитных ворот слипа конструктивно не была предусмотрена с момента постройки судна. Для закрытия ворот слипа на судне использовалось устройство типа «гибкий леер».</w:t>
      </w:r>
    </w:p>
    <w:p w:rsidR="00463712" w:rsidRPr="00463712" w:rsidRDefault="00463712" w:rsidP="00463712">
      <w:pPr>
        <w:ind w:firstLine="709"/>
        <w:jc w:val="both"/>
        <w:rPr>
          <w:sz w:val="28"/>
          <w:szCs w:val="28"/>
        </w:rPr>
      </w:pPr>
      <w:r w:rsidRPr="00463712">
        <w:rPr>
          <w:sz w:val="28"/>
          <w:szCs w:val="28"/>
        </w:rPr>
        <w:t>Пунктом 39 Правил охраны труда установлено, что при спуске и подъёме трала между стойками ворот слипа должно быть установлено ограждение. После подъёма мешка трала с уловом на палубу, при тралении и на переходах промыслового судна кормового траления ворота слипа должны быть закрыты. Подпунктом 2 пункта 40 Правил охраны труда установлен запрет на применение для закрытия ворот слипа устройства «гибкий леер».</w:t>
      </w:r>
    </w:p>
    <w:p w:rsidR="00463712" w:rsidRPr="00463712" w:rsidRDefault="00463712" w:rsidP="00463712">
      <w:pPr>
        <w:ind w:firstLine="709"/>
        <w:jc w:val="both"/>
        <w:rPr>
          <w:sz w:val="28"/>
          <w:szCs w:val="28"/>
        </w:rPr>
      </w:pPr>
      <w:r w:rsidRPr="00463712">
        <w:rPr>
          <w:sz w:val="28"/>
          <w:szCs w:val="28"/>
        </w:rPr>
        <w:t>Судовладельцем было принято решение об установке защитных ворот слипа для обеспечения безопасной работы при проведении промысловых операций. Данное решение было реализовано.</w:t>
      </w:r>
    </w:p>
    <w:p w:rsidR="00463712" w:rsidRDefault="00463712" w:rsidP="00463712">
      <w:pPr>
        <w:ind w:firstLine="709"/>
        <w:jc w:val="both"/>
        <w:rPr>
          <w:sz w:val="28"/>
          <w:szCs w:val="28"/>
        </w:rPr>
      </w:pPr>
      <w:r w:rsidRPr="00463712">
        <w:rPr>
          <w:sz w:val="28"/>
          <w:szCs w:val="28"/>
        </w:rPr>
        <w:t xml:space="preserve">Канат, используемый для грузового штага механизма подъёма (опускания) защитных ворот изготовлен Белорецким металлургическим комбинатом, </w:t>
      </w:r>
      <w:proofErr w:type="gramStart"/>
      <w:r w:rsidRPr="00463712">
        <w:rPr>
          <w:sz w:val="28"/>
          <w:szCs w:val="28"/>
        </w:rPr>
        <w:t>прошёл</w:t>
      </w:r>
      <w:proofErr w:type="gramEnd"/>
      <w:r w:rsidRPr="00463712">
        <w:rPr>
          <w:sz w:val="28"/>
          <w:szCs w:val="28"/>
        </w:rPr>
        <w:t xml:space="preserve"> механические испытания и имеет соответствующий сертификат качества.</w:t>
      </w:r>
    </w:p>
    <w:p w:rsidR="00463712" w:rsidRDefault="00463712" w:rsidP="00463712">
      <w:pPr>
        <w:ind w:firstLine="709"/>
        <w:jc w:val="both"/>
        <w:rPr>
          <w:sz w:val="28"/>
          <w:szCs w:val="28"/>
        </w:rPr>
      </w:pPr>
      <w:r w:rsidRPr="00463712">
        <w:rPr>
          <w:sz w:val="28"/>
          <w:szCs w:val="28"/>
        </w:rPr>
        <w:t>Грузовые штаги проверялись судовой комиссией и признаны годными для эксплуатации, что подтверждается актом их проверки от 15.07.2021.</w:t>
      </w:r>
    </w:p>
    <w:p w:rsidR="00463712" w:rsidRDefault="00463712" w:rsidP="00463712">
      <w:pPr>
        <w:jc w:val="both"/>
        <w:rPr>
          <w:sz w:val="28"/>
          <w:szCs w:val="28"/>
        </w:rPr>
      </w:pPr>
      <w:r w:rsidRPr="001612D2">
        <w:rPr>
          <w:rFonts w:ascii="Times New Roman" w:eastAsia="Times New Roman" w:hAnsi="Times New Roman" w:cs="Times New Roman"/>
          <w:noProof/>
          <w:lang w:eastAsia="ru-RU"/>
        </w:rPr>
        <w:drawing>
          <wp:inline distT="0" distB="0" distL="0" distR="0" wp14:anchorId="15DEABB0" wp14:editId="1A6D4E97">
            <wp:extent cx="3361809" cy="6335397"/>
            <wp:effectExtent l="0" t="953" r="9208" b="9207"/>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20" cstate="print">
                      <a:extLst>
                        <a:ext uri="{28A0092B-C50C-407E-A947-70E740481C1C}">
                          <a14:useLocalDpi xmlns:a14="http://schemas.microsoft.com/office/drawing/2010/main" val="0"/>
                        </a:ext>
                      </a:extLst>
                    </a:blip>
                    <a:srcRect l="5996" t="3414" r="4233" b="1423"/>
                    <a:stretch/>
                  </pic:blipFill>
                  <pic:spPr bwMode="auto">
                    <a:xfrm rot="5400000">
                      <a:off x="0" y="0"/>
                      <a:ext cx="3375490" cy="6361180"/>
                    </a:xfrm>
                    <a:prstGeom prst="rect">
                      <a:avLst/>
                    </a:prstGeom>
                    <a:ln>
                      <a:noFill/>
                    </a:ln>
                    <a:extLst>
                      <a:ext uri="{53640926-AAD7-44D8-BBD7-CCE9431645EC}">
                        <a14:shadowObscured xmlns:a14="http://schemas.microsoft.com/office/drawing/2010/main"/>
                      </a:ext>
                    </a:extLst>
                  </pic:spPr>
                </pic:pic>
              </a:graphicData>
            </a:graphic>
          </wp:inline>
        </w:drawing>
      </w:r>
    </w:p>
    <w:p w:rsidR="00463712" w:rsidRPr="00463712" w:rsidRDefault="00463712" w:rsidP="00463712">
      <w:pPr>
        <w:widowControl/>
        <w:tabs>
          <w:tab w:val="left" w:pos="1920"/>
        </w:tabs>
        <w:autoSpaceDE/>
        <w:autoSpaceDN/>
        <w:jc w:val="both"/>
        <w:rPr>
          <w:rFonts w:asciiTheme="minorHAnsi" w:eastAsia="Times New Roman" w:hAnsiTheme="minorHAnsi" w:cstheme="minorHAnsi"/>
          <w:bCs/>
          <w:color w:val="333333"/>
          <w:lang w:eastAsia="zh-CN"/>
        </w:rPr>
      </w:pPr>
      <w:r w:rsidRPr="00463712">
        <w:rPr>
          <w:rFonts w:asciiTheme="minorHAnsi" w:eastAsia="Times New Roman" w:hAnsiTheme="minorHAnsi" w:cstheme="minorHAnsi"/>
          <w:bCs/>
          <w:color w:val="333333"/>
          <w:lang w:eastAsia="zh-CN"/>
        </w:rPr>
        <w:t xml:space="preserve">Рис. </w:t>
      </w:r>
      <w:r w:rsidR="00990DE3">
        <w:rPr>
          <w:rFonts w:asciiTheme="minorHAnsi" w:eastAsia="Times New Roman" w:hAnsiTheme="minorHAnsi" w:cstheme="minorHAnsi"/>
          <w:bCs/>
          <w:color w:val="333333"/>
          <w:lang w:eastAsia="zh-CN"/>
        </w:rPr>
        <w:t>6</w:t>
      </w:r>
      <w:r w:rsidRPr="00463712">
        <w:rPr>
          <w:rFonts w:asciiTheme="minorHAnsi" w:eastAsia="Times New Roman" w:hAnsiTheme="minorHAnsi" w:cstheme="minorHAnsi"/>
          <w:bCs/>
          <w:color w:val="333333"/>
          <w:lang w:eastAsia="zh-CN"/>
        </w:rPr>
        <w:t>. Ворота слипа типа «гибкий леер».</w:t>
      </w:r>
    </w:p>
    <w:p w:rsidR="00463712" w:rsidRDefault="00463712" w:rsidP="00463712">
      <w:pPr>
        <w:ind w:firstLine="709"/>
        <w:jc w:val="both"/>
        <w:rPr>
          <w:sz w:val="28"/>
          <w:szCs w:val="28"/>
        </w:rPr>
      </w:pPr>
    </w:p>
    <w:p w:rsidR="00463712" w:rsidRPr="00463712" w:rsidRDefault="00463712" w:rsidP="00463712">
      <w:pPr>
        <w:ind w:firstLine="709"/>
        <w:jc w:val="both"/>
        <w:rPr>
          <w:sz w:val="28"/>
          <w:szCs w:val="28"/>
        </w:rPr>
      </w:pPr>
      <w:r w:rsidRPr="00463712">
        <w:rPr>
          <w:sz w:val="28"/>
          <w:szCs w:val="28"/>
        </w:rPr>
        <w:t>Согласно Журналу технического состояния судна осмотр промыслового устройства осуществлялся ежемесячно при выполнении планово- предупредительных осмотров.</w:t>
      </w:r>
    </w:p>
    <w:p w:rsidR="00463712" w:rsidRDefault="00463712" w:rsidP="00463712">
      <w:pPr>
        <w:ind w:firstLine="709"/>
        <w:jc w:val="both"/>
        <w:rPr>
          <w:sz w:val="28"/>
          <w:szCs w:val="28"/>
        </w:rPr>
      </w:pPr>
      <w:r w:rsidRPr="00463712">
        <w:rPr>
          <w:sz w:val="28"/>
          <w:szCs w:val="28"/>
        </w:rPr>
        <w:t>Техническое наблюдение за работами по установке защитных ворот слипа на данном судне РС не осуществлялось в связи с тем, что защитные ворота слипа, механизмы их подъёма/спуска, включая стальные тросы, не относятся к объектам технического наблюдения РС.</w:t>
      </w:r>
    </w:p>
    <w:p w:rsidR="00990DE3" w:rsidRPr="00990DE3" w:rsidRDefault="00990DE3" w:rsidP="00990DE3">
      <w:pPr>
        <w:ind w:firstLine="709"/>
        <w:jc w:val="both"/>
        <w:rPr>
          <w:b/>
          <w:sz w:val="28"/>
          <w:szCs w:val="28"/>
        </w:rPr>
      </w:pPr>
      <w:r w:rsidRPr="00990DE3">
        <w:rPr>
          <w:b/>
          <w:sz w:val="28"/>
          <w:szCs w:val="28"/>
        </w:rPr>
        <w:lastRenderedPageBreak/>
        <w:t>Результаты расследования аварийного случая компанией.</w:t>
      </w:r>
    </w:p>
    <w:p w:rsidR="00990DE3" w:rsidRPr="00990DE3" w:rsidRDefault="00990DE3" w:rsidP="00990DE3">
      <w:pPr>
        <w:ind w:firstLine="709"/>
        <w:jc w:val="both"/>
        <w:rPr>
          <w:sz w:val="28"/>
          <w:szCs w:val="28"/>
        </w:rPr>
      </w:pPr>
    </w:p>
    <w:p w:rsidR="00990DE3" w:rsidRPr="00990DE3" w:rsidRDefault="00990DE3" w:rsidP="00990DE3">
      <w:pPr>
        <w:ind w:firstLine="709"/>
        <w:jc w:val="both"/>
        <w:rPr>
          <w:sz w:val="28"/>
          <w:szCs w:val="28"/>
        </w:rPr>
      </w:pPr>
      <w:r w:rsidRPr="00990DE3">
        <w:rPr>
          <w:sz w:val="28"/>
          <w:szCs w:val="28"/>
        </w:rPr>
        <w:t>Разрыв стального троса крепления «паука» с портальной мачтой произошел из-за возникшей дополнительной нагрузки на такелажный блок.</w:t>
      </w:r>
    </w:p>
    <w:p w:rsidR="00990DE3" w:rsidRDefault="00990DE3" w:rsidP="00990DE3">
      <w:pPr>
        <w:ind w:firstLine="709"/>
        <w:jc w:val="both"/>
        <w:rPr>
          <w:sz w:val="28"/>
          <w:szCs w:val="28"/>
        </w:rPr>
      </w:pPr>
      <w:r w:rsidRPr="00990DE3">
        <w:rPr>
          <w:sz w:val="28"/>
          <w:szCs w:val="28"/>
        </w:rPr>
        <w:t>Причиной разрыва гаши стального троса крепления паука с портальной мачтой, на котором в коуше троса крепился такелажный блок для открытия и закрытия защитных ворот, послужило зацепление щитка промыслового прибора за край защитных ворот, что привело к созданию внезапной дополнительной и кратковременной нагрузки на такелажный блок.</w:t>
      </w:r>
    </w:p>
    <w:p w:rsidR="00463712" w:rsidRDefault="00463712" w:rsidP="00463712">
      <w:pPr>
        <w:ind w:firstLine="709"/>
        <w:jc w:val="both"/>
        <w:rPr>
          <w:sz w:val="28"/>
          <w:szCs w:val="28"/>
        </w:rPr>
      </w:pPr>
    </w:p>
    <w:p w:rsidR="00990DE3" w:rsidRPr="00990DE3" w:rsidRDefault="00990DE3" w:rsidP="00990DE3">
      <w:pPr>
        <w:ind w:firstLine="709"/>
        <w:jc w:val="both"/>
        <w:rPr>
          <w:b/>
          <w:sz w:val="28"/>
          <w:szCs w:val="28"/>
        </w:rPr>
      </w:pPr>
      <w:r w:rsidRPr="00990DE3">
        <w:rPr>
          <w:b/>
          <w:sz w:val="28"/>
          <w:szCs w:val="28"/>
        </w:rPr>
        <w:t>Освидетельствование СУБ компании судовладельца после гибели члена экипажа судна.</w:t>
      </w:r>
    </w:p>
    <w:p w:rsidR="00990DE3" w:rsidRPr="00990DE3" w:rsidRDefault="00990DE3" w:rsidP="00990DE3">
      <w:pPr>
        <w:ind w:firstLine="709"/>
        <w:jc w:val="both"/>
        <w:rPr>
          <w:sz w:val="28"/>
          <w:szCs w:val="28"/>
        </w:rPr>
      </w:pPr>
    </w:p>
    <w:p w:rsidR="00990DE3" w:rsidRPr="00990DE3" w:rsidRDefault="00990DE3" w:rsidP="00990DE3">
      <w:pPr>
        <w:ind w:firstLine="709"/>
        <w:jc w:val="both"/>
        <w:rPr>
          <w:sz w:val="28"/>
          <w:szCs w:val="28"/>
        </w:rPr>
      </w:pPr>
      <w:r w:rsidRPr="00990DE3">
        <w:rPr>
          <w:sz w:val="28"/>
          <w:szCs w:val="28"/>
        </w:rPr>
        <w:t xml:space="preserve">26.11.2021 после несчастного случая на судне ФГБУ «Дальневосточный экспедиционный отряд аварийно-спасательных работ» Федерального агентства по рыболовству (ФГБУ «Дальневосточный ЭО АСР») было проведено освидетельствование судна на предмет соответствия системе управления безопасностью (СУБ), по результатам которого было выявлено несоответствие сформулированное как: «Компания потеряла контроль за использованием технического осмотра и выявления несанкционированного оборудования», </w:t>
      </w:r>
      <w:proofErr w:type="gramStart"/>
      <w:r w:rsidRPr="00990DE3">
        <w:rPr>
          <w:sz w:val="28"/>
          <w:szCs w:val="28"/>
        </w:rPr>
        <w:t>отраженное</w:t>
      </w:r>
      <w:proofErr w:type="gramEnd"/>
      <w:r w:rsidRPr="00990DE3">
        <w:rPr>
          <w:sz w:val="28"/>
          <w:szCs w:val="28"/>
        </w:rPr>
        <w:t xml:space="preserve"> в соответствующем Акте о несоответствиях и корректирующих действиях. Данным актом компании предписано исключить конструктивно не предусмотренное, установленное оборудование (защитные ворота слипа).</w:t>
      </w:r>
    </w:p>
    <w:p w:rsidR="00990DE3" w:rsidRPr="00990DE3" w:rsidRDefault="00990DE3" w:rsidP="00990DE3">
      <w:pPr>
        <w:ind w:firstLine="709"/>
        <w:jc w:val="both"/>
        <w:rPr>
          <w:sz w:val="28"/>
          <w:szCs w:val="28"/>
        </w:rPr>
      </w:pPr>
      <w:r w:rsidRPr="00990DE3">
        <w:rPr>
          <w:sz w:val="28"/>
          <w:szCs w:val="28"/>
        </w:rPr>
        <w:t>27.11.2021 защитные ворота слипа демонтированы экипажем, о чём составлен соответствующий акт.</w:t>
      </w:r>
    </w:p>
    <w:p w:rsidR="00990DE3" w:rsidRPr="00990DE3" w:rsidRDefault="00990DE3" w:rsidP="00990DE3">
      <w:pPr>
        <w:ind w:firstLine="709"/>
        <w:jc w:val="both"/>
        <w:rPr>
          <w:sz w:val="28"/>
          <w:szCs w:val="28"/>
        </w:rPr>
      </w:pPr>
      <w:r w:rsidRPr="00990DE3">
        <w:rPr>
          <w:sz w:val="28"/>
          <w:szCs w:val="28"/>
        </w:rPr>
        <w:tab/>
      </w:r>
    </w:p>
    <w:p w:rsidR="00990DE3" w:rsidRPr="00990DE3" w:rsidRDefault="00990DE3" w:rsidP="00990DE3">
      <w:pPr>
        <w:ind w:firstLine="709"/>
        <w:jc w:val="both"/>
        <w:rPr>
          <w:b/>
          <w:sz w:val="28"/>
          <w:szCs w:val="28"/>
        </w:rPr>
      </w:pPr>
      <w:r w:rsidRPr="00990DE3">
        <w:rPr>
          <w:b/>
          <w:sz w:val="28"/>
          <w:szCs w:val="28"/>
        </w:rPr>
        <w:t>Причина смерти члена экипажа</w:t>
      </w:r>
    </w:p>
    <w:p w:rsidR="00990DE3" w:rsidRDefault="00990DE3" w:rsidP="00990DE3">
      <w:pPr>
        <w:ind w:firstLine="709"/>
        <w:jc w:val="both"/>
        <w:rPr>
          <w:sz w:val="28"/>
          <w:szCs w:val="28"/>
        </w:rPr>
      </w:pPr>
    </w:p>
    <w:p w:rsidR="00990DE3" w:rsidRDefault="00990DE3" w:rsidP="00990DE3">
      <w:pPr>
        <w:ind w:firstLine="709"/>
        <w:jc w:val="both"/>
        <w:rPr>
          <w:sz w:val="28"/>
          <w:szCs w:val="28"/>
        </w:rPr>
      </w:pPr>
      <w:r w:rsidRPr="00990DE3">
        <w:rPr>
          <w:sz w:val="28"/>
          <w:szCs w:val="28"/>
        </w:rPr>
        <w:t>Согласно медицинскому свидетельству о смерти, смерть мастера добычи наступила в результате очаговой травмы головного мозга.</w:t>
      </w:r>
    </w:p>
    <w:p w:rsidR="00463712" w:rsidRDefault="00463712" w:rsidP="00463712">
      <w:pPr>
        <w:ind w:firstLine="709"/>
        <w:jc w:val="both"/>
        <w:rPr>
          <w:sz w:val="28"/>
          <w:szCs w:val="28"/>
        </w:rPr>
      </w:pPr>
    </w:p>
    <w:p w:rsidR="00990DE3" w:rsidRPr="00990DE3" w:rsidRDefault="00990DE3" w:rsidP="00990DE3">
      <w:pPr>
        <w:ind w:firstLine="709"/>
        <w:jc w:val="both"/>
        <w:rPr>
          <w:b/>
          <w:sz w:val="28"/>
          <w:szCs w:val="28"/>
        </w:rPr>
      </w:pPr>
      <w:r w:rsidRPr="00990DE3">
        <w:rPr>
          <w:b/>
          <w:sz w:val="28"/>
          <w:szCs w:val="28"/>
        </w:rPr>
        <w:t>ВЫВОДЫ</w:t>
      </w:r>
    </w:p>
    <w:p w:rsidR="00990DE3" w:rsidRPr="00990DE3" w:rsidRDefault="00990DE3" w:rsidP="00990DE3">
      <w:pPr>
        <w:ind w:firstLine="709"/>
        <w:jc w:val="both"/>
        <w:rPr>
          <w:b/>
          <w:sz w:val="28"/>
          <w:szCs w:val="28"/>
        </w:rPr>
      </w:pPr>
    </w:p>
    <w:p w:rsidR="00990DE3" w:rsidRPr="00990DE3" w:rsidRDefault="00990DE3" w:rsidP="00990DE3">
      <w:pPr>
        <w:ind w:firstLine="709"/>
        <w:jc w:val="both"/>
        <w:rPr>
          <w:b/>
          <w:sz w:val="28"/>
          <w:szCs w:val="28"/>
        </w:rPr>
      </w:pPr>
      <w:r w:rsidRPr="00990DE3">
        <w:rPr>
          <w:b/>
          <w:sz w:val="28"/>
          <w:szCs w:val="28"/>
        </w:rPr>
        <w:t>ПРИЧИНЫ АВАРИИ</w:t>
      </w:r>
    </w:p>
    <w:p w:rsidR="00990DE3" w:rsidRPr="00990DE3" w:rsidRDefault="00990DE3" w:rsidP="00990DE3">
      <w:pPr>
        <w:ind w:firstLine="709"/>
        <w:jc w:val="both"/>
        <w:rPr>
          <w:sz w:val="28"/>
          <w:szCs w:val="28"/>
        </w:rPr>
      </w:pPr>
    </w:p>
    <w:p w:rsidR="00990DE3" w:rsidRPr="00990DE3" w:rsidRDefault="00990DE3" w:rsidP="00990DE3">
      <w:pPr>
        <w:ind w:firstLine="709"/>
        <w:jc w:val="both"/>
        <w:rPr>
          <w:b/>
          <w:sz w:val="28"/>
          <w:szCs w:val="28"/>
        </w:rPr>
      </w:pPr>
      <w:r w:rsidRPr="00990DE3">
        <w:rPr>
          <w:b/>
          <w:sz w:val="28"/>
          <w:szCs w:val="28"/>
        </w:rPr>
        <w:t>Конструктивные причины</w:t>
      </w:r>
    </w:p>
    <w:p w:rsidR="00990DE3" w:rsidRPr="00990DE3" w:rsidRDefault="00990DE3" w:rsidP="00990DE3">
      <w:pPr>
        <w:ind w:firstLine="709"/>
        <w:jc w:val="both"/>
        <w:rPr>
          <w:sz w:val="28"/>
          <w:szCs w:val="28"/>
        </w:rPr>
      </w:pPr>
      <w:r w:rsidRPr="00990DE3">
        <w:rPr>
          <w:sz w:val="28"/>
          <w:szCs w:val="28"/>
        </w:rPr>
        <w:t>Установка защитных ворот слипа, не предусмотренных конструкцией данного судна.</w:t>
      </w:r>
    </w:p>
    <w:p w:rsidR="00990DE3" w:rsidRPr="00990DE3" w:rsidRDefault="00990DE3" w:rsidP="00990DE3">
      <w:pPr>
        <w:ind w:firstLine="709"/>
        <w:jc w:val="both"/>
        <w:rPr>
          <w:b/>
          <w:sz w:val="28"/>
          <w:szCs w:val="28"/>
        </w:rPr>
      </w:pPr>
      <w:r w:rsidRPr="00990DE3">
        <w:rPr>
          <w:b/>
          <w:sz w:val="28"/>
          <w:szCs w:val="28"/>
        </w:rPr>
        <w:t>Эксплуатационные причины</w:t>
      </w:r>
    </w:p>
    <w:p w:rsidR="00990DE3" w:rsidRPr="00990DE3" w:rsidRDefault="00990DE3" w:rsidP="00990DE3">
      <w:pPr>
        <w:ind w:firstLine="709"/>
        <w:jc w:val="both"/>
        <w:rPr>
          <w:sz w:val="28"/>
          <w:szCs w:val="28"/>
        </w:rPr>
      </w:pPr>
      <w:r w:rsidRPr="00990DE3">
        <w:rPr>
          <w:sz w:val="28"/>
          <w:szCs w:val="28"/>
        </w:rPr>
        <w:t>Попытка поднять защитные ворот слипа после того, как щиток промыслового прибора зацепился за край защитных ворот, что привело к обрыву штага левого борта.</w:t>
      </w:r>
    </w:p>
    <w:p w:rsidR="00990DE3" w:rsidRPr="00990DE3" w:rsidRDefault="00990DE3" w:rsidP="00990DE3">
      <w:pPr>
        <w:ind w:firstLine="709"/>
        <w:jc w:val="both"/>
        <w:rPr>
          <w:sz w:val="28"/>
          <w:szCs w:val="28"/>
        </w:rPr>
      </w:pPr>
      <w:r w:rsidRPr="00990DE3">
        <w:rPr>
          <w:sz w:val="28"/>
          <w:szCs w:val="28"/>
        </w:rPr>
        <w:t xml:space="preserve">Отсутствие должного контроля за натяжением троса и нагрузкой на </w:t>
      </w:r>
      <w:r w:rsidRPr="00990DE3">
        <w:rPr>
          <w:sz w:val="28"/>
          <w:szCs w:val="28"/>
        </w:rPr>
        <w:lastRenderedPageBreak/>
        <w:t>лебедку, осуществляющую подъём защитных ворот слипа.</w:t>
      </w:r>
    </w:p>
    <w:p w:rsidR="00990DE3" w:rsidRPr="00990DE3" w:rsidRDefault="00990DE3" w:rsidP="00990DE3">
      <w:pPr>
        <w:ind w:firstLine="709"/>
        <w:jc w:val="both"/>
        <w:rPr>
          <w:b/>
          <w:sz w:val="28"/>
          <w:szCs w:val="28"/>
        </w:rPr>
      </w:pPr>
      <w:r w:rsidRPr="00990DE3">
        <w:rPr>
          <w:b/>
          <w:sz w:val="28"/>
          <w:szCs w:val="28"/>
        </w:rPr>
        <w:t>Организационные причины</w:t>
      </w:r>
    </w:p>
    <w:p w:rsidR="00990DE3" w:rsidRPr="00990DE3" w:rsidRDefault="00990DE3" w:rsidP="00990DE3">
      <w:pPr>
        <w:ind w:firstLine="709"/>
        <w:jc w:val="both"/>
        <w:rPr>
          <w:sz w:val="28"/>
          <w:szCs w:val="28"/>
        </w:rPr>
      </w:pPr>
      <w:r w:rsidRPr="00990DE3">
        <w:rPr>
          <w:sz w:val="28"/>
          <w:szCs w:val="28"/>
        </w:rPr>
        <w:t>Непринятие компанией должных мер по организации установки защитных ворот слипа на судне, установлению правил их эксплуатации и необходимых мер безопасности.</w:t>
      </w:r>
    </w:p>
    <w:p w:rsidR="00990DE3" w:rsidRPr="00990DE3" w:rsidRDefault="00990DE3" w:rsidP="00990DE3">
      <w:pPr>
        <w:ind w:firstLine="709"/>
        <w:jc w:val="both"/>
        <w:rPr>
          <w:sz w:val="28"/>
          <w:szCs w:val="28"/>
        </w:rPr>
      </w:pPr>
    </w:p>
    <w:p w:rsidR="00990DE3" w:rsidRPr="00990DE3" w:rsidRDefault="00990DE3" w:rsidP="00990DE3">
      <w:pPr>
        <w:ind w:firstLine="709"/>
        <w:jc w:val="both"/>
        <w:rPr>
          <w:b/>
          <w:sz w:val="28"/>
          <w:szCs w:val="28"/>
        </w:rPr>
      </w:pPr>
      <w:r w:rsidRPr="00990DE3">
        <w:rPr>
          <w:b/>
          <w:sz w:val="28"/>
          <w:szCs w:val="28"/>
        </w:rPr>
        <w:t xml:space="preserve">ДЕЙСТВИЯ КАПИТАНА И ЭКИПАЖА СУДНА ДЛЯ СПАСЕНИЯ СУДНА </w:t>
      </w:r>
    </w:p>
    <w:p w:rsidR="00990DE3" w:rsidRPr="00990DE3" w:rsidRDefault="00990DE3" w:rsidP="00990DE3">
      <w:pPr>
        <w:ind w:firstLine="709"/>
        <w:jc w:val="both"/>
        <w:rPr>
          <w:b/>
          <w:sz w:val="28"/>
          <w:szCs w:val="28"/>
        </w:rPr>
      </w:pPr>
      <w:r w:rsidRPr="00990DE3">
        <w:rPr>
          <w:b/>
          <w:sz w:val="28"/>
          <w:szCs w:val="28"/>
        </w:rPr>
        <w:t>И НАХОДЯЩИХСЯ НА НЕМ ЛЮДЕЙ</w:t>
      </w:r>
    </w:p>
    <w:p w:rsidR="00990DE3" w:rsidRPr="00990DE3" w:rsidRDefault="00990DE3" w:rsidP="00990DE3">
      <w:pPr>
        <w:ind w:firstLine="709"/>
        <w:jc w:val="both"/>
        <w:rPr>
          <w:sz w:val="28"/>
          <w:szCs w:val="28"/>
        </w:rPr>
      </w:pPr>
    </w:p>
    <w:p w:rsidR="00990DE3" w:rsidRPr="00990DE3" w:rsidRDefault="00990DE3" w:rsidP="00990DE3">
      <w:pPr>
        <w:ind w:firstLine="709"/>
        <w:jc w:val="both"/>
        <w:rPr>
          <w:sz w:val="28"/>
          <w:szCs w:val="28"/>
        </w:rPr>
      </w:pPr>
      <w:r w:rsidRPr="00990DE3">
        <w:rPr>
          <w:sz w:val="28"/>
          <w:szCs w:val="28"/>
        </w:rPr>
        <w:t>На основании показаний свидетелей капитаном были приняты все возможные меры для спасения мастера добычи, однако полученные травмы были несовместимы с жизнью.</w:t>
      </w:r>
    </w:p>
    <w:p w:rsidR="00990DE3" w:rsidRPr="00990DE3" w:rsidRDefault="00990DE3" w:rsidP="00990DE3">
      <w:pPr>
        <w:ind w:firstLine="709"/>
        <w:jc w:val="both"/>
        <w:rPr>
          <w:sz w:val="28"/>
          <w:szCs w:val="28"/>
        </w:rPr>
      </w:pPr>
    </w:p>
    <w:p w:rsidR="00990DE3" w:rsidRPr="00990DE3" w:rsidRDefault="00990DE3" w:rsidP="00990DE3">
      <w:pPr>
        <w:ind w:firstLine="709"/>
        <w:jc w:val="both"/>
        <w:rPr>
          <w:b/>
          <w:sz w:val="28"/>
          <w:szCs w:val="28"/>
        </w:rPr>
      </w:pPr>
      <w:r w:rsidRPr="00990DE3">
        <w:rPr>
          <w:b/>
          <w:sz w:val="28"/>
          <w:szCs w:val="28"/>
        </w:rPr>
        <w:t>РЕКОМЕНДАЦИИ</w:t>
      </w:r>
    </w:p>
    <w:p w:rsidR="00990DE3" w:rsidRPr="00990DE3" w:rsidRDefault="00990DE3" w:rsidP="00990DE3">
      <w:pPr>
        <w:ind w:firstLine="709"/>
        <w:jc w:val="both"/>
        <w:rPr>
          <w:sz w:val="28"/>
          <w:szCs w:val="28"/>
        </w:rPr>
      </w:pPr>
    </w:p>
    <w:p w:rsidR="00990DE3" w:rsidRPr="00990DE3" w:rsidRDefault="00990DE3" w:rsidP="00990DE3">
      <w:pPr>
        <w:ind w:firstLine="709"/>
        <w:jc w:val="both"/>
        <w:rPr>
          <w:sz w:val="28"/>
          <w:szCs w:val="28"/>
        </w:rPr>
      </w:pPr>
      <w:r w:rsidRPr="00990DE3">
        <w:rPr>
          <w:sz w:val="28"/>
          <w:szCs w:val="28"/>
        </w:rPr>
        <w:t>На рыболовных судах, необходимо оценивать риски выполнения всех судовых и промысловых операций. По каждой операции целесообразно разработать соответствующую инструкцию по её выполнению и должные меры безопасности. В инструкции необходимо вносить изменения и дополнения, учитывающие вновь возникающие риски из-за появившихся изменений в конструкции судна или организации выполнения работ. Изменения и дополнения необходимо своевременно доводить до исполнителей.</w:t>
      </w:r>
    </w:p>
    <w:p w:rsidR="00463712" w:rsidRDefault="00990DE3" w:rsidP="00990DE3">
      <w:pPr>
        <w:ind w:firstLine="709"/>
        <w:jc w:val="both"/>
        <w:rPr>
          <w:sz w:val="28"/>
          <w:szCs w:val="28"/>
        </w:rPr>
      </w:pPr>
      <w:r w:rsidRPr="00990DE3">
        <w:rPr>
          <w:sz w:val="28"/>
          <w:szCs w:val="28"/>
        </w:rPr>
        <w:t>При проведении инструктажей членов промысловых команд, следует обращать внимание на значительное возрастание риска получения травмы или гибели человека в случае несоблюдения должных мер безопасности.</w:t>
      </w:r>
    </w:p>
    <w:sectPr w:rsidR="00463712" w:rsidSect="00990DE3">
      <w:headerReference w:type="default" r:id="rId21"/>
      <w:pgSz w:w="11906" w:h="16838"/>
      <w:pgMar w:top="709" w:right="850"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39E" w:rsidRDefault="00ED339E" w:rsidP="00990DE3">
      <w:r>
        <w:separator/>
      </w:r>
    </w:p>
  </w:endnote>
  <w:endnote w:type="continuationSeparator" w:id="0">
    <w:p w:rsidR="00ED339E" w:rsidRDefault="00ED339E" w:rsidP="00990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39E" w:rsidRDefault="00ED339E" w:rsidP="00990DE3">
      <w:r>
        <w:separator/>
      </w:r>
    </w:p>
  </w:footnote>
  <w:footnote w:type="continuationSeparator" w:id="0">
    <w:p w:rsidR="00ED339E" w:rsidRDefault="00ED339E" w:rsidP="00990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912003"/>
      <w:docPartObj>
        <w:docPartGallery w:val="Page Numbers (Top of Page)"/>
        <w:docPartUnique/>
      </w:docPartObj>
    </w:sdtPr>
    <w:sdtEndPr/>
    <w:sdtContent>
      <w:p w:rsidR="00990DE3" w:rsidRDefault="00990DE3">
        <w:pPr>
          <w:pStyle w:val="a8"/>
          <w:jc w:val="center"/>
        </w:pPr>
        <w:r>
          <w:fldChar w:fldCharType="begin"/>
        </w:r>
        <w:r>
          <w:instrText>PAGE   \* MERGEFORMAT</w:instrText>
        </w:r>
        <w:r>
          <w:fldChar w:fldCharType="separate"/>
        </w:r>
        <w:r w:rsidR="003D11D7">
          <w:rPr>
            <w:noProof/>
          </w:rPr>
          <w:t>8</w:t>
        </w:r>
        <w:r>
          <w:fldChar w:fldCharType="end"/>
        </w:r>
      </w:p>
    </w:sdtContent>
  </w:sdt>
  <w:p w:rsidR="00990DE3" w:rsidRDefault="00990DE3">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E87"/>
    <w:rsid w:val="0006600B"/>
    <w:rsid w:val="001A1B14"/>
    <w:rsid w:val="002071BC"/>
    <w:rsid w:val="00207E3E"/>
    <w:rsid w:val="00381972"/>
    <w:rsid w:val="003D11D7"/>
    <w:rsid w:val="00440A87"/>
    <w:rsid w:val="00463712"/>
    <w:rsid w:val="00522C39"/>
    <w:rsid w:val="005A663B"/>
    <w:rsid w:val="005B06E0"/>
    <w:rsid w:val="00990DE3"/>
    <w:rsid w:val="00B15E87"/>
    <w:rsid w:val="00BF38FA"/>
    <w:rsid w:val="00C3090E"/>
    <w:rsid w:val="00C74E0F"/>
    <w:rsid w:val="00D0698E"/>
    <w:rsid w:val="00D636BC"/>
    <w:rsid w:val="00E43B86"/>
    <w:rsid w:val="00ED3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15E87"/>
    <w:pPr>
      <w:widowControl w:val="0"/>
      <w:autoSpaceDE w:val="0"/>
      <w:autoSpaceDN w:val="0"/>
      <w:spacing w:after="0" w:line="240"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
    <w:rsid w:val="00B15E87"/>
    <w:rPr>
      <w:rFonts w:ascii="Arial" w:hAnsi="Arial" w:cs="Arial"/>
      <w:color w:val="000000"/>
      <w:spacing w:val="0"/>
      <w:w w:val="100"/>
      <w:position w:val="0"/>
      <w:sz w:val="21"/>
      <w:szCs w:val="21"/>
      <w:u w:val="none"/>
      <w:lang w:val="en-US" w:eastAsia="x-none"/>
    </w:rPr>
  </w:style>
  <w:style w:type="paragraph" w:styleId="a3">
    <w:name w:val="Balloon Text"/>
    <w:basedOn w:val="a"/>
    <w:link w:val="a4"/>
    <w:uiPriority w:val="99"/>
    <w:semiHidden/>
    <w:unhideWhenUsed/>
    <w:rsid w:val="00B15E87"/>
    <w:rPr>
      <w:rFonts w:ascii="Tahoma" w:hAnsi="Tahoma" w:cs="Tahoma"/>
      <w:sz w:val="16"/>
      <w:szCs w:val="16"/>
    </w:rPr>
  </w:style>
  <w:style w:type="character" w:customStyle="1" w:styleId="a4">
    <w:name w:val="Текст выноски Знак"/>
    <w:basedOn w:val="a0"/>
    <w:link w:val="a3"/>
    <w:uiPriority w:val="99"/>
    <w:semiHidden/>
    <w:rsid w:val="00B15E87"/>
    <w:rPr>
      <w:rFonts w:ascii="Tahoma" w:eastAsia="Calibri" w:hAnsi="Tahoma" w:cs="Tahoma"/>
      <w:sz w:val="16"/>
      <w:szCs w:val="16"/>
    </w:rPr>
  </w:style>
  <w:style w:type="paragraph" w:styleId="a5">
    <w:name w:val="Body Text"/>
    <w:basedOn w:val="a"/>
    <w:link w:val="a6"/>
    <w:uiPriority w:val="1"/>
    <w:qFormat/>
    <w:rsid w:val="00B15E87"/>
    <w:rPr>
      <w:sz w:val="28"/>
      <w:szCs w:val="28"/>
    </w:rPr>
  </w:style>
  <w:style w:type="character" w:customStyle="1" w:styleId="a6">
    <w:name w:val="Основной текст Знак"/>
    <w:basedOn w:val="a0"/>
    <w:link w:val="a5"/>
    <w:uiPriority w:val="1"/>
    <w:rsid w:val="00B15E87"/>
    <w:rPr>
      <w:rFonts w:ascii="Calibri" w:eastAsia="Calibri" w:hAnsi="Calibri" w:cs="Calibri"/>
      <w:sz w:val="28"/>
      <w:szCs w:val="28"/>
    </w:rPr>
  </w:style>
  <w:style w:type="paragraph" w:styleId="a7">
    <w:name w:val="caption"/>
    <w:basedOn w:val="a"/>
    <w:next w:val="a"/>
    <w:uiPriority w:val="35"/>
    <w:unhideWhenUsed/>
    <w:qFormat/>
    <w:rsid w:val="00990DE3"/>
    <w:pPr>
      <w:spacing w:after="200"/>
    </w:pPr>
    <w:rPr>
      <w:b/>
      <w:bCs/>
      <w:color w:val="4F81BD" w:themeColor="accent1"/>
      <w:sz w:val="18"/>
      <w:szCs w:val="18"/>
    </w:rPr>
  </w:style>
  <w:style w:type="paragraph" w:styleId="a8">
    <w:name w:val="header"/>
    <w:basedOn w:val="a"/>
    <w:link w:val="a9"/>
    <w:uiPriority w:val="99"/>
    <w:unhideWhenUsed/>
    <w:rsid w:val="00990DE3"/>
    <w:pPr>
      <w:tabs>
        <w:tab w:val="center" w:pos="4677"/>
        <w:tab w:val="right" w:pos="9355"/>
      </w:tabs>
    </w:pPr>
  </w:style>
  <w:style w:type="character" w:customStyle="1" w:styleId="a9">
    <w:name w:val="Верхний колонтитул Знак"/>
    <w:basedOn w:val="a0"/>
    <w:link w:val="a8"/>
    <w:uiPriority w:val="99"/>
    <w:rsid w:val="00990DE3"/>
    <w:rPr>
      <w:rFonts w:ascii="Calibri" w:eastAsia="Calibri" w:hAnsi="Calibri" w:cs="Calibri"/>
    </w:rPr>
  </w:style>
  <w:style w:type="paragraph" w:styleId="aa">
    <w:name w:val="footer"/>
    <w:basedOn w:val="a"/>
    <w:link w:val="ab"/>
    <w:uiPriority w:val="99"/>
    <w:unhideWhenUsed/>
    <w:rsid w:val="00990DE3"/>
    <w:pPr>
      <w:tabs>
        <w:tab w:val="center" w:pos="4677"/>
        <w:tab w:val="right" w:pos="9355"/>
      </w:tabs>
    </w:pPr>
  </w:style>
  <w:style w:type="character" w:customStyle="1" w:styleId="ab">
    <w:name w:val="Нижний колонтитул Знак"/>
    <w:basedOn w:val="a0"/>
    <w:link w:val="aa"/>
    <w:uiPriority w:val="99"/>
    <w:rsid w:val="00990DE3"/>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15E87"/>
    <w:pPr>
      <w:widowControl w:val="0"/>
      <w:autoSpaceDE w:val="0"/>
      <w:autoSpaceDN w:val="0"/>
      <w:spacing w:after="0" w:line="240"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
    <w:rsid w:val="00B15E87"/>
    <w:rPr>
      <w:rFonts w:ascii="Arial" w:hAnsi="Arial" w:cs="Arial"/>
      <w:color w:val="000000"/>
      <w:spacing w:val="0"/>
      <w:w w:val="100"/>
      <w:position w:val="0"/>
      <w:sz w:val="21"/>
      <w:szCs w:val="21"/>
      <w:u w:val="none"/>
      <w:lang w:val="en-US" w:eastAsia="x-none"/>
    </w:rPr>
  </w:style>
  <w:style w:type="paragraph" w:styleId="a3">
    <w:name w:val="Balloon Text"/>
    <w:basedOn w:val="a"/>
    <w:link w:val="a4"/>
    <w:uiPriority w:val="99"/>
    <w:semiHidden/>
    <w:unhideWhenUsed/>
    <w:rsid w:val="00B15E87"/>
    <w:rPr>
      <w:rFonts w:ascii="Tahoma" w:hAnsi="Tahoma" w:cs="Tahoma"/>
      <w:sz w:val="16"/>
      <w:szCs w:val="16"/>
    </w:rPr>
  </w:style>
  <w:style w:type="character" w:customStyle="1" w:styleId="a4">
    <w:name w:val="Текст выноски Знак"/>
    <w:basedOn w:val="a0"/>
    <w:link w:val="a3"/>
    <w:uiPriority w:val="99"/>
    <w:semiHidden/>
    <w:rsid w:val="00B15E87"/>
    <w:rPr>
      <w:rFonts w:ascii="Tahoma" w:eastAsia="Calibri" w:hAnsi="Tahoma" w:cs="Tahoma"/>
      <w:sz w:val="16"/>
      <w:szCs w:val="16"/>
    </w:rPr>
  </w:style>
  <w:style w:type="paragraph" w:styleId="a5">
    <w:name w:val="Body Text"/>
    <w:basedOn w:val="a"/>
    <w:link w:val="a6"/>
    <w:uiPriority w:val="1"/>
    <w:qFormat/>
    <w:rsid w:val="00B15E87"/>
    <w:rPr>
      <w:sz w:val="28"/>
      <w:szCs w:val="28"/>
    </w:rPr>
  </w:style>
  <w:style w:type="character" w:customStyle="1" w:styleId="a6">
    <w:name w:val="Основной текст Знак"/>
    <w:basedOn w:val="a0"/>
    <w:link w:val="a5"/>
    <w:uiPriority w:val="1"/>
    <w:rsid w:val="00B15E87"/>
    <w:rPr>
      <w:rFonts w:ascii="Calibri" w:eastAsia="Calibri" w:hAnsi="Calibri" w:cs="Calibri"/>
      <w:sz w:val="28"/>
      <w:szCs w:val="28"/>
    </w:rPr>
  </w:style>
  <w:style w:type="paragraph" w:styleId="a7">
    <w:name w:val="caption"/>
    <w:basedOn w:val="a"/>
    <w:next w:val="a"/>
    <w:uiPriority w:val="35"/>
    <w:unhideWhenUsed/>
    <w:qFormat/>
    <w:rsid w:val="00990DE3"/>
    <w:pPr>
      <w:spacing w:after="200"/>
    </w:pPr>
    <w:rPr>
      <w:b/>
      <w:bCs/>
      <w:color w:val="4F81BD" w:themeColor="accent1"/>
      <w:sz w:val="18"/>
      <w:szCs w:val="18"/>
    </w:rPr>
  </w:style>
  <w:style w:type="paragraph" w:styleId="a8">
    <w:name w:val="header"/>
    <w:basedOn w:val="a"/>
    <w:link w:val="a9"/>
    <w:uiPriority w:val="99"/>
    <w:unhideWhenUsed/>
    <w:rsid w:val="00990DE3"/>
    <w:pPr>
      <w:tabs>
        <w:tab w:val="center" w:pos="4677"/>
        <w:tab w:val="right" w:pos="9355"/>
      </w:tabs>
    </w:pPr>
  </w:style>
  <w:style w:type="character" w:customStyle="1" w:styleId="a9">
    <w:name w:val="Верхний колонтитул Знак"/>
    <w:basedOn w:val="a0"/>
    <w:link w:val="a8"/>
    <w:uiPriority w:val="99"/>
    <w:rsid w:val="00990DE3"/>
    <w:rPr>
      <w:rFonts w:ascii="Calibri" w:eastAsia="Calibri" w:hAnsi="Calibri" w:cs="Calibri"/>
    </w:rPr>
  </w:style>
  <w:style w:type="paragraph" w:styleId="aa">
    <w:name w:val="footer"/>
    <w:basedOn w:val="a"/>
    <w:link w:val="ab"/>
    <w:uiPriority w:val="99"/>
    <w:unhideWhenUsed/>
    <w:rsid w:val="00990DE3"/>
    <w:pPr>
      <w:tabs>
        <w:tab w:val="center" w:pos="4677"/>
        <w:tab w:val="right" w:pos="9355"/>
      </w:tabs>
    </w:pPr>
  </w:style>
  <w:style w:type="character" w:customStyle="1" w:styleId="ab">
    <w:name w:val="Нижний колонтитул Знак"/>
    <w:basedOn w:val="a0"/>
    <w:link w:val="aa"/>
    <w:uiPriority w:val="99"/>
    <w:rsid w:val="00990DE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rostransnadzor.ru"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head@rostransnadzor.ru"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1909</Words>
  <Characters>10883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Чичин Виктор Константинович</dc:creator>
  <cp:lastModifiedBy>Чичин Виктор Константинович</cp:lastModifiedBy>
  <cp:revision>9</cp:revision>
  <dcterms:created xsi:type="dcterms:W3CDTF">2023-03-27T11:00:00Z</dcterms:created>
  <dcterms:modified xsi:type="dcterms:W3CDTF">2023-04-03T11:57:00Z</dcterms:modified>
</cp:coreProperties>
</file>